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A6" w:rsidRPr="00390930" w:rsidRDefault="006416FA" w:rsidP="008044A6">
      <w:pPr>
        <w:spacing w:line="4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中華科技大學</w:t>
      </w:r>
      <w:r w:rsidR="007A3F85" w:rsidRPr="007A3F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0448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37490D" w:rsidRPr="007A3F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37490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proofErr w:type="gramStart"/>
      <w:r w:rsidR="00BE5D7E">
        <w:rPr>
          <w:rFonts w:ascii="標楷體" w:eastAsia="標楷體" w:hAnsi="標楷體" w:hint="eastAsia"/>
          <w:b/>
          <w:sz w:val="28"/>
          <w:szCs w:val="28"/>
        </w:rPr>
        <w:t>學年</w:t>
      </w:r>
      <w:r w:rsidR="00BE5D7E" w:rsidRPr="00DF3E50">
        <w:rPr>
          <w:rFonts w:ascii="標楷體" w:eastAsia="標楷體" w:hAnsi="標楷體" w:hint="eastAsia"/>
          <w:b/>
          <w:sz w:val="28"/>
          <w:szCs w:val="28"/>
        </w:rPr>
        <w:t>度</w:t>
      </w:r>
      <w:r w:rsidR="00DF3E50" w:rsidRPr="00DF3E50">
        <w:rPr>
          <w:rFonts w:eastAsia="標楷體" w:hint="eastAsia"/>
          <w:b/>
          <w:sz w:val="28"/>
          <w:szCs w:val="28"/>
        </w:rPr>
        <w:t>第</w:t>
      </w:r>
      <w:proofErr w:type="gramEnd"/>
      <w:r w:rsidR="0037490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37490D" w:rsidRPr="007A3F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465D9A" w:rsidRPr="007A3F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37490D" w:rsidRPr="007A3F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37490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DF3E50" w:rsidRPr="00DF3E50">
        <w:rPr>
          <w:rFonts w:eastAsia="標楷體" w:hint="eastAsia"/>
          <w:b/>
          <w:sz w:val="28"/>
          <w:szCs w:val="28"/>
        </w:rPr>
        <w:t>學</w:t>
      </w:r>
      <w:r w:rsidR="00DF3E50" w:rsidRPr="002B19A2">
        <w:rPr>
          <w:rFonts w:ascii="標楷體" w:eastAsia="標楷體" w:hAnsi="標楷體" w:hint="eastAsia"/>
          <w:b/>
          <w:sz w:val="28"/>
          <w:szCs w:val="28"/>
        </w:rPr>
        <w:t>期</w:t>
      </w:r>
      <w:r w:rsidR="0037490D" w:rsidRPr="0037490D">
        <w:rPr>
          <w:rFonts w:ascii="標楷體" w:eastAsia="標楷體" w:hAnsi="標楷體" w:hint="eastAsia"/>
          <w:b/>
          <w:sz w:val="28"/>
          <w:szCs w:val="28"/>
        </w:rPr>
        <w:t>圓夢</w:t>
      </w:r>
      <w:r w:rsidR="000D7222" w:rsidRPr="0037490D">
        <w:rPr>
          <w:rFonts w:ascii="標楷體" w:eastAsia="標楷體" w:hAnsi="標楷體" w:hint="eastAsia"/>
          <w:b/>
          <w:sz w:val="28"/>
          <w:szCs w:val="28"/>
        </w:rPr>
        <w:t>學生</w:t>
      </w:r>
      <w:r w:rsidR="002B19A2" w:rsidRPr="0037490D">
        <w:rPr>
          <w:rFonts w:ascii="標楷體" w:eastAsia="標楷體" w:hAnsi="標楷體"/>
          <w:b/>
          <w:sz w:val="28"/>
          <w:szCs w:val="28"/>
        </w:rPr>
        <w:t>學習</w:t>
      </w:r>
      <w:r w:rsidR="00EA0CC8" w:rsidRPr="0037490D">
        <w:rPr>
          <w:rFonts w:ascii="標楷體" w:eastAsia="標楷體" w:hAnsi="標楷體" w:hint="eastAsia"/>
          <w:b/>
          <w:sz w:val="28"/>
          <w:szCs w:val="28"/>
        </w:rPr>
        <w:t>需求</w:t>
      </w:r>
      <w:r w:rsidR="003D6D65" w:rsidRPr="0037490D">
        <w:rPr>
          <w:rFonts w:ascii="標楷體" w:eastAsia="標楷體" w:hAnsi="標楷體" w:hint="eastAsia"/>
          <w:b/>
          <w:sz w:val="28"/>
          <w:szCs w:val="28"/>
        </w:rPr>
        <w:t>與輔導</w:t>
      </w:r>
      <w:proofErr w:type="gramStart"/>
      <w:r w:rsidR="003D6D65" w:rsidRPr="0037490D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="003D6D65" w:rsidRPr="0037490D">
        <w:rPr>
          <w:rFonts w:ascii="標楷體" w:eastAsia="標楷體" w:hAnsi="標楷體" w:hint="eastAsia"/>
          <w:b/>
          <w:sz w:val="28"/>
          <w:szCs w:val="28"/>
        </w:rPr>
        <w:t>畫</w:t>
      </w:r>
      <w:r w:rsidR="00EA0CC8" w:rsidRPr="0037490D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432B3A" w:rsidRPr="006E3A7F" w:rsidRDefault="008044A6" w:rsidP="00CF77E2">
      <w:pPr>
        <w:spacing w:line="400" w:lineRule="exact"/>
        <w:jc w:val="right"/>
        <w:rPr>
          <w:rFonts w:ascii="標楷體" w:eastAsia="標楷體" w:hAnsi="標楷體"/>
        </w:rPr>
      </w:pPr>
      <w:r w:rsidRPr="006E3A7F">
        <w:rPr>
          <w:rFonts w:ascii="標楷體" w:eastAsia="標楷體" w:hAnsi="標楷體" w:hint="eastAsia"/>
        </w:rPr>
        <w:t xml:space="preserve">                                        申請日期： </w:t>
      </w:r>
      <w:r w:rsidR="00465D9A">
        <w:rPr>
          <w:rFonts w:ascii="標楷體" w:eastAsia="標楷體" w:hAnsi="標楷體" w:hint="eastAsia"/>
        </w:rPr>
        <w:t>10</w:t>
      </w:r>
      <w:r w:rsidR="00B04486">
        <w:rPr>
          <w:rFonts w:ascii="標楷體" w:eastAsia="標楷體" w:hAnsi="標楷體" w:hint="eastAsia"/>
        </w:rPr>
        <w:t>9</w:t>
      </w:r>
      <w:r w:rsidRPr="006E3A7F">
        <w:rPr>
          <w:rFonts w:ascii="標楷體" w:eastAsia="標楷體" w:hAnsi="標楷體" w:hint="eastAsia"/>
        </w:rPr>
        <w:t xml:space="preserve">   年   </w:t>
      </w:r>
      <w:r w:rsidR="00DF32E1">
        <w:rPr>
          <w:rFonts w:ascii="標楷體" w:eastAsia="標楷體" w:hAnsi="標楷體" w:hint="eastAsia"/>
        </w:rPr>
        <w:t>3</w:t>
      </w:r>
      <w:r w:rsidRPr="006E3A7F">
        <w:rPr>
          <w:rFonts w:ascii="標楷體" w:eastAsia="標楷體" w:hAnsi="標楷體" w:hint="eastAsia"/>
        </w:rPr>
        <w:t xml:space="preserve"> 月 </w:t>
      </w:r>
      <w:r w:rsidR="00465D9A">
        <w:rPr>
          <w:rFonts w:ascii="標楷體" w:eastAsia="標楷體" w:hAnsi="標楷體" w:hint="eastAsia"/>
        </w:rPr>
        <w:t>12</w:t>
      </w:r>
      <w:r w:rsidRPr="006E3A7F">
        <w:rPr>
          <w:rFonts w:ascii="標楷體" w:eastAsia="標楷體" w:hAnsi="標楷體" w:hint="eastAsia"/>
        </w:rPr>
        <w:t xml:space="preserve">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336"/>
        <w:gridCol w:w="307"/>
        <w:gridCol w:w="2300"/>
        <w:gridCol w:w="63"/>
        <w:gridCol w:w="397"/>
        <w:gridCol w:w="1526"/>
        <w:gridCol w:w="1012"/>
        <w:gridCol w:w="578"/>
        <w:gridCol w:w="2256"/>
      </w:tblGrid>
      <w:tr w:rsidR="00432B3A" w:rsidRPr="006E3A7F" w:rsidTr="004F4889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2B3A" w:rsidRPr="006E3A7F" w:rsidRDefault="00380E69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申請</w:t>
            </w:r>
            <w:r w:rsidR="004737D1">
              <w:rPr>
                <w:rFonts w:ascii="標楷體" w:eastAsia="標楷體" w:hAnsi="標楷體" w:hint="eastAsia"/>
                <w:noProof/>
              </w:rPr>
              <w:t>教師</w:t>
            </w:r>
          </w:p>
        </w:tc>
      </w:tr>
      <w:tr w:rsidR="001B6A5B" w:rsidRPr="006E3A7F" w:rsidTr="000D408B">
        <w:trPr>
          <w:trHeight w:val="397"/>
          <w:jc w:val="center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A5B" w:rsidRPr="006E3A7F" w:rsidRDefault="00B23659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</w:t>
            </w:r>
            <w:r w:rsidR="006F7BC3" w:rsidRPr="006F7BC3">
              <w:rPr>
                <w:rFonts w:ascii="標楷體" w:eastAsia="標楷體" w:hAnsi="標楷體" w:hint="eastAsia"/>
                <w:kern w:val="0"/>
              </w:rPr>
              <w:t>輔導教師</w:t>
            </w:r>
          </w:p>
        </w:tc>
        <w:tc>
          <w:tcPr>
            <w:tcW w:w="1630" w:type="pct"/>
            <w:gridSpan w:val="5"/>
            <w:tcBorders>
              <w:top w:val="single" w:sz="12" w:space="0" w:color="auto"/>
            </w:tcBorders>
          </w:tcPr>
          <w:p w:rsidR="001B6A5B" w:rsidRPr="001B5F77" w:rsidRDefault="001B6A5B" w:rsidP="00CD2E00">
            <w:r w:rsidRPr="001B5F77">
              <w:rPr>
                <w:rFonts w:hint="eastAsia"/>
              </w:rPr>
              <w:t>何</w:t>
            </w:r>
            <w:proofErr w:type="gramStart"/>
            <w:r w:rsidRPr="001B5F77">
              <w:rPr>
                <w:rFonts w:hint="eastAsia"/>
              </w:rPr>
              <w:t>ＯＯ</w:t>
            </w:r>
            <w:proofErr w:type="gramEnd"/>
          </w:p>
        </w:tc>
        <w:tc>
          <w:tcPr>
            <w:tcW w:w="731" w:type="pct"/>
            <w:tcBorders>
              <w:top w:val="single" w:sz="12" w:space="0" w:color="auto"/>
            </w:tcBorders>
          </w:tcPr>
          <w:p w:rsidR="001B6A5B" w:rsidRPr="001B5F77" w:rsidRDefault="001B6A5B" w:rsidP="00CD2E00">
            <w:r w:rsidRPr="001B5F77">
              <w:rPr>
                <w:rFonts w:hint="eastAsia"/>
              </w:rPr>
              <w:t>任職系</w:t>
            </w:r>
            <w:r w:rsidRPr="001B5F77">
              <w:rPr>
                <w:rFonts w:hint="eastAsia"/>
              </w:rPr>
              <w:t>(</w:t>
            </w:r>
            <w:r w:rsidRPr="001B5F77">
              <w:rPr>
                <w:rFonts w:hint="eastAsia"/>
              </w:rPr>
              <w:t>所</w:t>
            </w:r>
            <w:r w:rsidRPr="001B5F77">
              <w:rPr>
                <w:rFonts w:hint="eastAsia"/>
              </w:rPr>
              <w:t>)</w:t>
            </w:r>
          </w:p>
        </w:tc>
        <w:tc>
          <w:tcPr>
            <w:tcW w:w="1843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B6A5B" w:rsidRPr="001B5F77" w:rsidRDefault="001B6A5B" w:rsidP="00CD2E00">
            <w:r w:rsidRPr="001B5F77">
              <w:rPr>
                <w:rFonts w:hint="eastAsia"/>
              </w:rPr>
              <w:t>財務金融系</w:t>
            </w:r>
          </w:p>
        </w:tc>
      </w:tr>
      <w:tr w:rsidR="001B6A5B" w:rsidRPr="006E3A7F" w:rsidTr="000D408B">
        <w:trPr>
          <w:trHeight w:val="203"/>
          <w:jc w:val="center"/>
        </w:trPr>
        <w:tc>
          <w:tcPr>
            <w:tcW w:w="796" w:type="pct"/>
            <w:vMerge w:val="restart"/>
            <w:tcBorders>
              <w:left w:val="single" w:sz="12" w:space="0" w:color="auto"/>
            </w:tcBorders>
            <w:vAlign w:val="center"/>
          </w:tcPr>
          <w:p w:rsidR="001B6A5B" w:rsidRPr="006E3A7F" w:rsidRDefault="001B6A5B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1AEB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630" w:type="pct"/>
            <w:gridSpan w:val="5"/>
          </w:tcPr>
          <w:p w:rsidR="001B6A5B" w:rsidRPr="001B5F77" w:rsidRDefault="001B6A5B" w:rsidP="00CD2E00">
            <w:r w:rsidRPr="001B5F77">
              <w:rPr>
                <w:rFonts w:hint="eastAsia"/>
              </w:rPr>
              <w:t>辦公室分機：</w:t>
            </w:r>
            <w:r w:rsidRPr="001B5F77">
              <w:rPr>
                <w:rFonts w:hint="eastAsia"/>
              </w:rPr>
              <w:t xml:space="preserve"> 137                     </w:t>
            </w:r>
          </w:p>
        </w:tc>
        <w:tc>
          <w:tcPr>
            <w:tcW w:w="731" w:type="pct"/>
          </w:tcPr>
          <w:p w:rsidR="001B6A5B" w:rsidRPr="001B5F77" w:rsidRDefault="001B6A5B" w:rsidP="00CD2E00">
            <w:r w:rsidRPr="001B5F77">
              <w:rPr>
                <w:rFonts w:hint="eastAsia"/>
              </w:rPr>
              <w:t>手機：</w:t>
            </w:r>
          </w:p>
        </w:tc>
        <w:tc>
          <w:tcPr>
            <w:tcW w:w="1843" w:type="pct"/>
            <w:gridSpan w:val="3"/>
            <w:tcBorders>
              <w:right w:val="single" w:sz="12" w:space="0" w:color="auto"/>
            </w:tcBorders>
          </w:tcPr>
          <w:p w:rsidR="001B6A5B" w:rsidRDefault="001B6A5B" w:rsidP="00CD2E00">
            <w:r w:rsidRPr="001B5F77">
              <w:rPr>
                <w:rFonts w:hint="eastAsia"/>
              </w:rPr>
              <w:t>0920</w:t>
            </w:r>
            <w:proofErr w:type="gramStart"/>
            <w:r w:rsidRPr="001B5F77">
              <w:rPr>
                <w:rFonts w:hint="eastAsia"/>
              </w:rPr>
              <w:t>ＯＯＯＯＯＯ</w:t>
            </w:r>
            <w:proofErr w:type="gramEnd"/>
          </w:p>
        </w:tc>
      </w:tr>
      <w:tr w:rsidR="004B1563" w:rsidRPr="006E3A7F" w:rsidTr="004F4889">
        <w:trPr>
          <w:trHeight w:val="202"/>
          <w:jc w:val="center"/>
        </w:trPr>
        <w:tc>
          <w:tcPr>
            <w:tcW w:w="7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563" w:rsidRPr="006E3A7F" w:rsidRDefault="004B1563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pct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1563" w:rsidRPr="006E3A7F" w:rsidRDefault="004B1563" w:rsidP="00432B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華康楷書體W7" w:eastAsia="華康楷書體W7" w:hAnsi="華康楷書體W7" w:cs="華康楷書體W7" w:hint="eastAsia"/>
              </w:rPr>
              <w:t>E-mail：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563" w:rsidRPr="006E3A7F" w:rsidRDefault="0059599E" w:rsidP="004B1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預估輔導</w:t>
            </w:r>
            <w:r w:rsidR="004B1563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563" w:rsidRPr="006E3A7F" w:rsidRDefault="00DF32E1" w:rsidP="004B1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24小時/2個月</w:t>
            </w:r>
          </w:p>
        </w:tc>
      </w:tr>
      <w:tr w:rsidR="00C867C3" w:rsidRPr="006E3A7F" w:rsidTr="004F4889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67C3" w:rsidRPr="006E3A7F" w:rsidRDefault="004737D1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申請</w:t>
            </w:r>
            <w:r w:rsidR="00C867C3" w:rsidRPr="006E3A7F">
              <w:rPr>
                <w:rFonts w:ascii="標楷體" w:eastAsia="標楷體" w:hAnsi="標楷體" w:hint="eastAsia"/>
                <w:noProof/>
              </w:rPr>
              <w:t>課程</w:t>
            </w:r>
            <w:r w:rsidR="00C867C3">
              <w:rPr>
                <w:rFonts w:ascii="標楷體" w:eastAsia="標楷體" w:hAnsi="標楷體" w:hint="eastAsia"/>
                <w:noProof/>
              </w:rPr>
              <w:t>資料</w:t>
            </w:r>
          </w:p>
        </w:tc>
      </w:tr>
      <w:tr w:rsidR="007B7526" w:rsidRPr="006E3A7F" w:rsidTr="006F7BC3">
        <w:trPr>
          <w:trHeight w:val="1322"/>
          <w:jc w:val="center"/>
        </w:trPr>
        <w:tc>
          <w:tcPr>
            <w:tcW w:w="957" w:type="pct"/>
            <w:gridSpan w:val="2"/>
            <w:tcBorders>
              <w:left w:val="single" w:sz="12" w:space="0" w:color="auto"/>
            </w:tcBorders>
            <w:vAlign w:val="center"/>
          </w:tcPr>
          <w:p w:rsidR="007B7526" w:rsidRPr="00D94732" w:rsidRDefault="007B7526" w:rsidP="00380E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94732">
              <w:rPr>
                <w:rFonts w:ascii="標楷體" w:eastAsia="標楷體" w:hAnsi="標楷體" w:hint="eastAsia"/>
                <w:color w:val="FF0000"/>
              </w:rPr>
              <w:t>輔導對象</w:t>
            </w:r>
            <w:r w:rsidR="00C1224E" w:rsidRPr="00D94732">
              <w:rPr>
                <w:rFonts w:ascii="標楷體" w:eastAsia="標楷體" w:hAnsi="標楷體" w:hint="eastAsia"/>
                <w:color w:val="FF0000"/>
              </w:rPr>
              <w:t>1</w:t>
            </w:r>
          </w:p>
          <w:p w:rsidR="009C08F4" w:rsidRPr="006E3A7F" w:rsidRDefault="004D0CF7" w:rsidP="00380E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0CF7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4043" w:type="pct"/>
            <w:gridSpan w:val="8"/>
            <w:tcBorders>
              <w:right w:val="single" w:sz="12" w:space="0" w:color="auto"/>
            </w:tcBorders>
            <w:vAlign w:val="center"/>
          </w:tcPr>
          <w:p w:rsidR="001B6A5B" w:rsidRPr="00666B81" w:rsidRDefault="001B6A5B" w:rsidP="001B6A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66B81">
              <w:rPr>
                <w:rFonts w:ascii="標楷體" w:eastAsia="標楷體" w:hAnsi="標楷體" w:hint="eastAsia"/>
                <w:u w:val="single"/>
              </w:rPr>
              <w:t>部制</w:t>
            </w:r>
            <w:proofErr w:type="gramStart"/>
            <w:r w:rsidRPr="00666B81">
              <w:rPr>
                <w:rFonts w:ascii="新細明體" w:hAnsi="新細明體" w:hint="eastAsia"/>
              </w:rPr>
              <w:t>█</w:t>
            </w:r>
            <w:proofErr w:type="gramEnd"/>
            <w:r w:rsidRPr="00666B81">
              <w:rPr>
                <w:rFonts w:ascii="標楷體" w:eastAsia="標楷體" w:hAnsi="標楷體" w:hint="eastAsia"/>
              </w:rPr>
              <w:t>台北日間部 □台北進修部 □新竹校區</w:t>
            </w:r>
          </w:p>
          <w:p w:rsidR="001B6A5B" w:rsidRPr="00666B81" w:rsidRDefault="001B6A5B" w:rsidP="001B6A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6B81">
              <w:rPr>
                <w:rFonts w:ascii="標楷體" w:eastAsia="標楷體" w:hAnsi="標楷體" w:hint="eastAsia"/>
              </w:rPr>
              <w:t xml:space="preserve"> </w:t>
            </w:r>
            <w:r w:rsidRPr="00666B81">
              <w:rPr>
                <w:rFonts w:ascii="標楷體" w:eastAsia="標楷體" w:hAnsi="標楷體" w:hint="eastAsia"/>
                <w:u w:val="single"/>
              </w:rPr>
              <w:t>財務金融系</w:t>
            </w:r>
            <w:r w:rsidRPr="00666B81">
              <w:rPr>
                <w:rFonts w:ascii="標楷體" w:eastAsia="標楷體" w:hAnsi="標楷體" w:hint="eastAsia"/>
              </w:rPr>
              <w:t xml:space="preserve">  學系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3F85">
              <w:rPr>
                <w:rFonts w:ascii="標楷體" w:eastAsia="標楷體" w:hAnsi="標楷體" w:hint="eastAsia"/>
                <w:u w:val="single"/>
              </w:rPr>
              <w:t>3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6B81">
              <w:rPr>
                <w:rFonts w:ascii="標楷體" w:eastAsia="標楷體" w:hAnsi="標楷體" w:hint="eastAsia"/>
              </w:rPr>
              <w:t>年級  學號</w:t>
            </w:r>
            <w:r w:rsidRPr="00666B81">
              <w:rPr>
                <w:rFonts w:ascii="標楷體" w:eastAsia="標楷體" w:hAnsi="標楷體" w:hint="eastAsia"/>
                <w:u w:val="single"/>
              </w:rPr>
              <w:t>105149</w:t>
            </w:r>
            <w:r w:rsidRPr="00666B81">
              <w:rPr>
                <w:rFonts w:ascii="標楷體" w:eastAsia="標楷體" w:hAnsi="標楷體"/>
                <w:u w:val="single"/>
              </w:rPr>
              <w:t>…</w:t>
            </w:r>
            <w:proofErr w:type="gramStart"/>
            <w:r w:rsidRPr="00666B81">
              <w:rPr>
                <w:rFonts w:ascii="標楷體" w:eastAsia="標楷體" w:hAnsi="標楷體"/>
                <w:u w:val="single"/>
              </w:rPr>
              <w:t>…</w:t>
            </w:r>
            <w:proofErr w:type="gramEnd"/>
            <w:r w:rsidRPr="00666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6B81">
              <w:rPr>
                <w:rFonts w:ascii="標楷體" w:eastAsia="標楷體" w:hAnsi="標楷體" w:hint="eastAsia"/>
              </w:rPr>
              <w:t xml:space="preserve"> 姓名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 方</w:t>
            </w:r>
            <w:proofErr w:type="gramStart"/>
            <w:r w:rsidRPr="00666B81">
              <w:rPr>
                <w:rFonts w:ascii="標楷體" w:eastAsia="標楷體" w:hAnsi="標楷體" w:hint="eastAsia"/>
                <w:u w:val="single"/>
              </w:rPr>
              <w:t>ＯＯ</w:t>
            </w:r>
            <w:proofErr w:type="gramEnd"/>
            <w:r w:rsidRPr="00666B8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66B81">
              <w:rPr>
                <w:rFonts w:ascii="標楷體" w:eastAsia="標楷體" w:hAnsi="標楷體" w:hint="eastAsia"/>
              </w:rPr>
              <w:t xml:space="preserve">  </w:t>
            </w:r>
          </w:p>
          <w:p w:rsidR="001B6A5B" w:rsidRPr="00666B81" w:rsidRDefault="001B6A5B" w:rsidP="001B6A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66B81">
              <w:rPr>
                <w:rFonts w:ascii="標楷體" w:eastAsia="標楷體" w:hAnsi="標楷體" w:hint="eastAsia"/>
              </w:rPr>
              <w:t xml:space="preserve"> 類別:</w:t>
            </w:r>
          </w:p>
          <w:p w:rsidR="000D7222" w:rsidRPr="006E3A7F" w:rsidRDefault="001B6A5B" w:rsidP="001B6A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低收入戶學生</w:t>
            </w:r>
            <w:proofErr w:type="gramStart"/>
            <w:r w:rsidRPr="00666B81">
              <w:rPr>
                <w:rFonts w:ascii="新細明體" w:hAnsi="新細明體" w:hint="eastAsia"/>
              </w:rPr>
              <w:t>█</w:t>
            </w:r>
            <w:proofErr w:type="gramEnd"/>
            <w:r w:rsidRPr="00666B81">
              <w:rPr>
                <w:rFonts w:ascii="標楷體" w:eastAsia="標楷體" w:hAnsi="標楷體" w:hint="eastAsia"/>
              </w:rPr>
              <w:t>中低收入戶學生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 xml:space="preserve">身心障礙學生及身心障礙人士子女 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 xml:space="preserve">特殊境遇家庭子女孫子女學生 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原住民學生學雜費減免資格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獲教育部弱勢助學金補助學生</w:t>
            </w:r>
            <w:r w:rsidR="00FC518D">
              <w:rPr>
                <w:rFonts w:ascii="標楷體" w:eastAsia="標楷體" w:hAnsi="標楷體" w:hint="eastAsia"/>
              </w:rPr>
              <w:t xml:space="preserve"> </w:t>
            </w:r>
            <w:r w:rsidR="00FC518D" w:rsidRPr="00666B81">
              <w:rPr>
                <w:rFonts w:ascii="標楷體" w:eastAsia="標楷體" w:hAnsi="標楷體"/>
              </w:rPr>
              <w:t>□</w:t>
            </w:r>
            <w:r w:rsidR="00FC518D">
              <w:rPr>
                <w:rFonts w:ascii="標楷體" w:eastAsia="標楷體" w:hAnsi="標楷體" w:hint="eastAsia"/>
              </w:rPr>
              <w:t>其他</w:t>
            </w:r>
          </w:p>
        </w:tc>
      </w:tr>
      <w:tr w:rsidR="00C1224E" w:rsidRPr="00C1224E" w:rsidTr="006F7BC3">
        <w:trPr>
          <w:trHeight w:val="1322"/>
          <w:jc w:val="center"/>
        </w:trPr>
        <w:tc>
          <w:tcPr>
            <w:tcW w:w="957" w:type="pct"/>
            <w:gridSpan w:val="2"/>
            <w:tcBorders>
              <w:left w:val="single" w:sz="12" w:space="0" w:color="auto"/>
            </w:tcBorders>
            <w:vAlign w:val="center"/>
          </w:tcPr>
          <w:p w:rsidR="00C1224E" w:rsidRPr="00D94732" w:rsidRDefault="00C1224E" w:rsidP="00292B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94732">
              <w:rPr>
                <w:rFonts w:ascii="標楷體" w:eastAsia="標楷體" w:hAnsi="標楷體" w:hint="eastAsia"/>
                <w:color w:val="FF0000"/>
              </w:rPr>
              <w:t>輔導對象2</w:t>
            </w:r>
          </w:p>
          <w:p w:rsidR="00C1224E" w:rsidRPr="006E3A7F" w:rsidRDefault="00C1224E" w:rsidP="00292B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0CF7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4043" w:type="pct"/>
            <w:gridSpan w:val="8"/>
            <w:tcBorders>
              <w:right w:val="single" w:sz="12" w:space="0" w:color="auto"/>
            </w:tcBorders>
            <w:vAlign w:val="center"/>
          </w:tcPr>
          <w:p w:rsidR="00C1224E" w:rsidRPr="00666B81" w:rsidRDefault="00C1224E" w:rsidP="00292B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66B81">
              <w:rPr>
                <w:rFonts w:ascii="標楷體" w:eastAsia="標楷體" w:hAnsi="標楷體" w:hint="eastAsia"/>
                <w:u w:val="single"/>
              </w:rPr>
              <w:t>部制</w:t>
            </w:r>
            <w:proofErr w:type="gramStart"/>
            <w:r w:rsidRPr="00666B81">
              <w:rPr>
                <w:rFonts w:ascii="新細明體" w:hAnsi="新細明體" w:hint="eastAsia"/>
              </w:rPr>
              <w:t>█</w:t>
            </w:r>
            <w:proofErr w:type="gramEnd"/>
            <w:r w:rsidRPr="00666B81">
              <w:rPr>
                <w:rFonts w:ascii="標楷體" w:eastAsia="標楷體" w:hAnsi="標楷體" w:hint="eastAsia"/>
              </w:rPr>
              <w:t>台北日間部 □台北進修部 □新竹校區</w:t>
            </w:r>
          </w:p>
          <w:p w:rsidR="00C1224E" w:rsidRPr="00666B81" w:rsidRDefault="00C1224E" w:rsidP="00292B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6B81">
              <w:rPr>
                <w:rFonts w:ascii="標楷體" w:eastAsia="標楷體" w:hAnsi="標楷體" w:hint="eastAsia"/>
              </w:rPr>
              <w:t xml:space="preserve"> </w:t>
            </w:r>
            <w:r w:rsidRPr="00666B81">
              <w:rPr>
                <w:rFonts w:ascii="標楷體" w:eastAsia="標楷體" w:hAnsi="標楷體" w:hint="eastAsia"/>
                <w:u w:val="single"/>
              </w:rPr>
              <w:t>財務金融系</w:t>
            </w:r>
            <w:r w:rsidRPr="00666B81">
              <w:rPr>
                <w:rFonts w:ascii="標楷體" w:eastAsia="標楷體" w:hAnsi="標楷體" w:hint="eastAsia"/>
              </w:rPr>
              <w:t xml:space="preserve">  學系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>3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6B81">
              <w:rPr>
                <w:rFonts w:ascii="標楷體" w:eastAsia="標楷體" w:hAnsi="標楷體" w:hint="eastAsia"/>
              </w:rPr>
              <w:t>年級  學號</w:t>
            </w:r>
            <w:r w:rsidRPr="00666B81">
              <w:rPr>
                <w:rFonts w:ascii="標楷體" w:eastAsia="標楷體" w:hAnsi="標楷體" w:hint="eastAsia"/>
                <w:u w:val="single"/>
              </w:rPr>
              <w:t>105149</w:t>
            </w:r>
            <w:r w:rsidRPr="00666B81">
              <w:rPr>
                <w:rFonts w:ascii="標楷體" w:eastAsia="標楷體" w:hAnsi="標楷體"/>
                <w:u w:val="single"/>
              </w:rPr>
              <w:t>…</w:t>
            </w:r>
            <w:proofErr w:type="gramStart"/>
            <w:r w:rsidRPr="00666B81">
              <w:rPr>
                <w:rFonts w:ascii="標楷體" w:eastAsia="標楷體" w:hAnsi="標楷體"/>
                <w:u w:val="single"/>
              </w:rPr>
              <w:t>…</w:t>
            </w:r>
            <w:proofErr w:type="gramEnd"/>
            <w:r w:rsidRPr="00666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6B81">
              <w:rPr>
                <w:rFonts w:ascii="標楷體" w:eastAsia="標楷體" w:hAnsi="標楷體" w:hint="eastAsia"/>
              </w:rPr>
              <w:t xml:space="preserve"> 姓名</w:t>
            </w:r>
            <w:r w:rsidRPr="00666B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王</w:t>
            </w:r>
            <w:proofErr w:type="gramStart"/>
            <w:r w:rsidRPr="00666B81">
              <w:rPr>
                <w:rFonts w:ascii="標楷體" w:eastAsia="標楷體" w:hAnsi="標楷體" w:hint="eastAsia"/>
                <w:u w:val="single"/>
              </w:rPr>
              <w:t>ＯＯ</w:t>
            </w:r>
            <w:proofErr w:type="gramEnd"/>
            <w:r w:rsidRPr="00666B8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66B81">
              <w:rPr>
                <w:rFonts w:ascii="標楷體" w:eastAsia="標楷體" w:hAnsi="標楷體" w:hint="eastAsia"/>
              </w:rPr>
              <w:t xml:space="preserve">  </w:t>
            </w:r>
          </w:p>
          <w:p w:rsidR="00C1224E" w:rsidRPr="00666B81" w:rsidRDefault="00C1224E" w:rsidP="00292BF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66B81">
              <w:rPr>
                <w:rFonts w:ascii="標楷體" w:eastAsia="標楷體" w:hAnsi="標楷體" w:hint="eastAsia"/>
              </w:rPr>
              <w:t xml:space="preserve"> 類別:</w:t>
            </w:r>
          </w:p>
          <w:p w:rsidR="00C1224E" w:rsidRPr="006E3A7F" w:rsidRDefault="00C1224E" w:rsidP="00C1224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低收入戶學生</w:t>
            </w:r>
            <w:r>
              <w:rPr>
                <w:rFonts w:ascii="新細明體" w:hAnsi="新細明體" w:hint="eastAsia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中低收入戶學生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 xml:space="preserve">身心障礙學生及身心障礙人士子女 </w:t>
            </w: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Pr="00666B81">
              <w:rPr>
                <w:rFonts w:ascii="標楷體" w:eastAsia="標楷體" w:hAnsi="標楷體" w:hint="eastAsia"/>
              </w:rPr>
              <w:t xml:space="preserve">特殊境遇家庭子女孫子女學生 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原住民學生學雜費減免資格</w:t>
            </w:r>
            <w:r w:rsidRPr="00666B81">
              <w:rPr>
                <w:rFonts w:ascii="標楷體" w:eastAsia="標楷體" w:hAnsi="標楷體"/>
              </w:rPr>
              <w:t>□</w:t>
            </w:r>
            <w:r w:rsidRPr="00666B81">
              <w:rPr>
                <w:rFonts w:ascii="標楷體" w:eastAsia="標楷體" w:hAnsi="標楷體" w:hint="eastAsia"/>
              </w:rPr>
              <w:t>獲教育部弱勢助學金補助學生</w:t>
            </w:r>
            <w:r w:rsidR="00FC518D">
              <w:rPr>
                <w:rFonts w:ascii="標楷體" w:eastAsia="標楷體" w:hAnsi="標楷體" w:hint="eastAsia"/>
              </w:rPr>
              <w:t xml:space="preserve"> </w:t>
            </w:r>
            <w:r w:rsidR="00FC518D" w:rsidRPr="00666B81">
              <w:rPr>
                <w:rFonts w:ascii="標楷體" w:eastAsia="標楷體" w:hAnsi="標楷體"/>
              </w:rPr>
              <w:t>□</w:t>
            </w:r>
            <w:r w:rsidR="00FC518D">
              <w:rPr>
                <w:rFonts w:ascii="標楷體" w:eastAsia="標楷體" w:hAnsi="標楷體" w:hint="eastAsia"/>
              </w:rPr>
              <w:t>其他</w:t>
            </w:r>
            <w:bookmarkStart w:id="0" w:name="_GoBack"/>
            <w:bookmarkEnd w:id="0"/>
          </w:p>
        </w:tc>
      </w:tr>
      <w:tr w:rsidR="00C1224E" w:rsidRPr="00C1224E" w:rsidTr="006F7BC3">
        <w:trPr>
          <w:trHeight w:val="1322"/>
          <w:jc w:val="center"/>
        </w:trPr>
        <w:tc>
          <w:tcPr>
            <w:tcW w:w="957" w:type="pct"/>
            <w:gridSpan w:val="2"/>
            <w:tcBorders>
              <w:left w:val="single" w:sz="12" w:space="0" w:color="auto"/>
            </w:tcBorders>
            <w:vAlign w:val="center"/>
          </w:tcPr>
          <w:p w:rsidR="00C1224E" w:rsidRPr="00C1224E" w:rsidRDefault="00C1224E" w:rsidP="00C122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color w:val="FF0000"/>
                    <w:sz w:val="40"/>
                    <w:szCs w:val="40"/>
                  </w:rPr>
                  <m:t>⋮</m:t>
                </m:r>
              </m:oMath>
            </m:oMathPara>
          </w:p>
        </w:tc>
        <w:tc>
          <w:tcPr>
            <w:tcW w:w="4043" w:type="pct"/>
            <w:gridSpan w:val="8"/>
            <w:tcBorders>
              <w:right w:val="single" w:sz="12" w:space="0" w:color="auto"/>
            </w:tcBorders>
            <w:vAlign w:val="center"/>
          </w:tcPr>
          <w:p w:rsidR="00C1224E" w:rsidRPr="00C1224E" w:rsidRDefault="00C1224E" w:rsidP="00292BF4">
            <w:pPr>
              <w:snapToGrid w:val="0"/>
              <w:spacing w:line="400" w:lineRule="exact"/>
              <w:jc w:val="both"/>
              <w:rPr>
                <w:rFonts w:ascii="MS Mincho" w:eastAsiaTheme="minorEastAsia" w:hAnsi="MS Mincho" w:cs="MS Mincho"/>
                <w:color w:val="FF0000"/>
                <w:sz w:val="48"/>
                <w:szCs w:val="48"/>
              </w:rPr>
            </w:pPr>
            <w:r w:rsidRPr="00C1224E">
              <w:rPr>
                <w:rFonts w:asciiTheme="minorEastAsia" w:eastAsiaTheme="minorEastAsia" w:hAnsiTheme="minorEastAsia" w:cs="MS Mincho" w:hint="eastAsia"/>
              </w:rPr>
              <w:t xml:space="preserve">                                  </w:t>
            </w:r>
            <w:r w:rsidRPr="00C1224E">
              <w:rPr>
                <w:rFonts w:ascii="MS Mincho" w:eastAsia="MS Mincho" w:hAnsi="MS Mincho" w:cs="MS Mincho" w:hint="eastAsia"/>
                <w:color w:val="FF0000"/>
                <w:sz w:val="48"/>
                <w:szCs w:val="48"/>
              </w:rPr>
              <w:t>⋮</w:t>
            </w:r>
          </w:p>
          <w:p w:rsidR="00C1224E" w:rsidRPr="00C1224E" w:rsidRDefault="00C1224E" w:rsidP="00292BF4">
            <w:pPr>
              <w:snapToGrid w:val="0"/>
              <w:spacing w:line="400" w:lineRule="exact"/>
              <w:jc w:val="both"/>
              <w:rPr>
                <w:rFonts w:ascii="標楷體" w:eastAsiaTheme="minorEastAsia" w:hAnsi="標楷體"/>
                <w:u w:val="single"/>
              </w:rPr>
            </w:pPr>
          </w:p>
        </w:tc>
      </w:tr>
      <w:tr w:rsidR="00A52DB8" w:rsidRPr="006E3A7F" w:rsidTr="006F7BC3">
        <w:trPr>
          <w:trHeight w:val="1179"/>
          <w:jc w:val="center"/>
        </w:trPr>
        <w:tc>
          <w:tcPr>
            <w:tcW w:w="95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2DB8" w:rsidRPr="006E3A7F" w:rsidRDefault="00D94732" w:rsidP="00997D6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7C2C8" wp14:editId="10E8617A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-1010285</wp:posOffset>
                      </wp:positionV>
                      <wp:extent cx="5530215" cy="3167380"/>
                      <wp:effectExtent l="0" t="0" r="0" b="0"/>
                      <wp:wrapNone/>
                      <wp:docPr id="2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215" cy="31673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66334" w:rsidRDefault="00266334" w:rsidP="0026633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120"/>
                                      <w:szCs w:val="120"/>
                                    </w:rPr>
                                    <w:t>僅供參考</w:t>
                                  </w:r>
                                </w:p>
                                <w:p w:rsidR="00266334" w:rsidRPr="00726E46" w:rsidRDefault="00266334" w:rsidP="0026633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26E46"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每</w:t>
                                  </w:r>
                                  <w:proofErr w:type="gramStart"/>
                                  <w:r w:rsidRPr="00726E46"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個</w:t>
                                  </w:r>
                                  <w:proofErr w:type="gramEnd"/>
                                  <w:r w:rsidRPr="00726E46"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輔導</w:t>
                                  </w:r>
                                  <w:r w:rsidR="00D94732"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課程</w:t>
                                  </w:r>
                                  <w:r w:rsidRPr="00726E46"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填寫一份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7C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9.9pt;margin-top:-79.55pt;width:435.45pt;height:2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" filled="f" stroked="f">
                      <v:textbox>
                        <w:txbxContent>
                          <w:p w:rsidR="00266334" w:rsidRDefault="00266334" w:rsidP="002663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120"/>
                                <w:szCs w:val="120"/>
                              </w:rPr>
                              <w:t>僅供參考</w:t>
                            </w:r>
                          </w:p>
                          <w:p w:rsidR="00266334" w:rsidRPr="00726E46" w:rsidRDefault="00266334" w:rsidP="002663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96"/>
                                <w:szCs w:val="96"/>
                              </w:rPr>
                            </w:pPr>
                            <w:r w:rsidRPr="00726E46"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96"/>
                                <w:szCs w:val="96"/>
                              </w:rPr>
                              <w:t>每</w:t>
                            </w:r>
                            <w:proofErr w:type="gramStart"/>
                            <w:r w:rsidRPr="00726E46"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96"/>
                                <w:szCs w:val="96"/>
                              </w:rPr>
                              <w:t>個</w:t>
                            </w:r>
                            <w:proofErr w:type="gramEnd"/>
                            <w:r w:rsidRPr="00726E46"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96"/>
                                <w:szCs w:val="96"/>
                              </w:rPr>
                              <w:t>輔導</w:t>
                            </w:r>
                            <w:r w:rsidR="00D94732"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96"/>
                                <w:szCs w:val="96"/>
                              </w:rPr>
                              <w:t>課程</w:t>
                            </w:r>
                            <w:r w:rsidRPr="00726E46"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96"/>
                                <w:szCs w:val="96"/>
                              </w:rPr>
                              <w:t>填寫一份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DB8">
              <w:rPr>
                <w:rFonts w:ascii="標楷體" w:eastAsia="標楷體" w:hAnsi="標楷體" w:hint="eastAsia"/>
              </w:rPr>
              <w:t>申請輔導原因</w:t>
            </w:r>
            <w:r w:rsidR="00A52DB8" w:rsidRPr="006E3A7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4043" w:type="pct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41896" w:rsidRDefault="00741896" w:rsidP="006B487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41896">
              <w:rPr>
                <w:rFonts w:ascii="標楷體" w:eastAsia="標楷體" w:hAnsi="標楷體" w:hint="eastAsia"/>
              </w:rPr>
              <w:t>學習預警輔導</w:t>
            </w:r>
          </w:p>
          <w:p w:rsidR="00A52DB8" w:rsidRDefault="00A52DB8" w:rsidP="006B487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已有一學期學業成績不及格學分數達該學習修習學分總分二分之一</w:t>
            </w:r>
          </w:p>
          <w:p w:rsidR="00A52DB8" w:rsidRPr="00390930" w:rsidRDefault="00A52DB8" w:rsidP="006B4879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E3A7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期初、期中預警對象</w:t>
            </w:r>
            <w:r w:rsidR="00390930" w:rsidRPr="00390930">
              <w:rPr>
                <w:rFonts w:ascii="標楷體" w:eastAsia="標楷體" w:hAnsi="標楷體"/>
              </w:rPr>
              <w:t>□</w:t>
            </w:r>
            <w:r w:rsidR="00390930">
              <w:rPr>
                <w:rFonts w:ascii="標楷體" w:eastAsia="標楷體" w:hAnsi="標楷體" w:hint="eastAsia"/>
              </w:rPr>
              <w:t>其他</w:t>
            </w:r>
            <w:r w:rsidR="00390930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997D67">
              <w:rPr>
                <w:rFonts w:ascii="標楷體" w:eastAsia="標楷體" w:hAnsi="標楷體" w:hint="eastAsia"/>
                <w:u w:val="single"/>
              </w:rPr>
              <w:t>(</w:t>
            </w:r>
            <w:r w:rsidR="00390930" w:rsidRPr="00390930">
              <w:rPr>
                <w:rFonts w:ascii="標楷體" w:eastAsia="標楷體" w:hAnsi="標楷體" w:hint="eastAsia"/>
              </w:rPr>
              <w:t>請列舉</w:t>
            </w:r>
            <w:r w:rsidR="00997D67">
              <w:rPr>
                <w:rFonts w:ascii="標楷體" w:eastAsia="標楷體" w:hAnsi="標楷體" w:hint="eastAsia"/>
              </w:rPr>
              <w:t>)</w:t>
            </w:r>
          </w:p>
        </w:tc>
      </w:tr>
      <w:tr w:rsidR="00A52DB8" w:rsidRPr="009C08F4" w:rsidTr="006F7BC3">
        <w:trPr>
          <w:trHeight w:val="1945"/>
          <w:jc w:val="center"/>
        </w:trPr>
        <w:tc>
          <w:tcPr>
            <w:tcW w:w="95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DB8" w:rsidRDefault="00A52DB8" w:rsidP="00C867C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3" w:type="pct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65D9A" w:rsidRDefault="00465D9A" w:rsidP="00465D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學習輔導</w:t>
            </w:r>
          </w:p>
          <w:p w:rsidR="00465D9A" w:rsidRPr="006E3A7F" w:rsidRDefault="00465D9A" w:rsidP="00465D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/>
              </w:rPr>
              <w:t>□協助輔導學習落後同學</w:t>
            </w:r>
          </w:p>
          <w:p w:rsidR="00465D9A" w:rsidRPr="006E3A7F" w:rsidRDefault="00465D9A" w:rsidP="00465D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/>
              </w:rPr>
              <w:t>□協助教導學生資料蒐集方法□協助輔導報告撰寫技巧□協助講解作業解答</w:t>
            </w:r>
          </w:p>
          <w:p w:rsidR="00465D9A" w:rsidRPr="006E3A7F" w:rsidRDefault="00465D9A" w:rsidP="00465D9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/>
              </w:rPr>
              <w:t>□協助回應學生疑問</w:t>
            </w:r>
          </w:p>
          <w:p w:rsidR="00465D9A" w:rsidRDefault="00465D9A" w:rsidP="00465D9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Pr="006E3A7F">
              <w:rPr>
                <w:rFonts w:ascii="標楷體" w:eastAsia="標楷體" w:hAnsi="標楷體"/>
              </w:rPr>
              <w:t>其他</w:t>
            </w:r>
            <w:r w:rsidRPr="006E3A7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BD1625">
              <w:rPr>
                <w:rFonts w:ascii="標楷體" w:eastAsia="標楷體" w:hAnsi="標楷體" w:hint="eastAsia"/>
                <w:u w:val="single"/>
              </w:rPr>
              <w:t>專業技能證照輔助課程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6E3A7F">
              <w:rPr>
                <w:rFonts w:ascii="標楷體" w:eastAsia="標楷體" w:hAnsi="標楷體" w:hint="eastAsia"/>
                <w:u w:val="single"/>
              </w:rPr>
              <w:t>（請列舉）</w:t>
            </w:r>
          </w:p>
          <w:p w:rsidR="00465D9A" w:rsidRPr="00997D67" w:rsidRDefault="00465D9A" w:rsidP="00465D9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7D67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997D67">
              <w:rPr>
                <w:rFonts w:ascii="標楷體" w:eastAsia="標楷體" w:hAnsi="標楷體" w:hint="eastAsia"/>
              </w:rPr>
              <w:t>涯</w:t>
            </w:r>
            <w:proofErr w:type="gramEnd"/>
            <w:r w:rsidRPr="00997D67">
              <w:rPr>
                <w:rFonts w:ascii="標楷體" w:eastAsia="標楷體" w:hAnsi="標楷體" w:hint="eastAsia"/>
              </w:rPr>
              <w:t>規劃與輔導</w:t>
            </w:r>
          </w:p>
          <w:p w:rsidR="00465D9A" w:rsidRDefault="00465D9A" w:rsidP="00465D9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E3A7F">
              <w:rPr>
                <w:rFonts w:ascii="標楷體" w:eastAsia="標楷體" w:hAnsi="標楷體"/>
              </w:rPr>
              <w:t>□</w:t>
            </w:r>
            <w:r w:rsidRPr="00997D67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997D67">
              <w:rPr>
                <w:rFonts w:ascii="標楷體" w:eastAsia="標楷體" w:hAnsi="標楷體" w:hint="eastAsia"/>
              </w:rPr>
              <w:t>涯</w:t>
            </w:r>
            <w:proofErr w:type="gramEnd"/>
            <w:r w:rsidRPr="00997D67">
              <w:rPr>
                <w:rFonts w:ascii="標楷體" w:eastAsia="標楷體" w:hAnsi="標楷體" w:hint="eastAsia"/>
              </w:rPr>
              <w:t xml:space="preserve">測驗      </w:t>
            </w:r>
            <w:r w:rsidRPr="00997D67">
              <w:rPr>
                <w:rFonts w:ascii="標楷體" w:eastAsia="標楷體" w:hAnsi="標楷體"/>
              </w:rPr>
              <w:t>□</w:t>
            </w:r>
            <w:r w:rsidRPr="00997D67">
              <w:rPr>
                <w:rFonts w:ascii="標楷體" w:eastAsia="標楷體" w:hAnsi="標楷體" w:hint="eastAsia"/>
              </w:rPr>
              <w:t>1-1職</w:t>
            </w:r>
            <w:proofErr w:type="gramStart"/>
            <w:r w:rsidRPr="00997D67">
              <w:rPr>
                <w:rFonts w:ascii="標楷體" w:eastAsia="標楷體" w:hAnsi="標楷體" w:hint="eastAsia"/>
              </w:rPr>
              <w:t>涯</w:t>
            </w:r>
            <w:proofErr w:type="gramEnd"/>
            <w:r w:rsidRPr="00997D67">
              <w:rPr>
                <w:rFonts w:ascii="標楷體" w:eastAsia="標楷體" w:hAnsi="標楷體" w:hint="eastAsia"/>
              </w:rPr>
              <w:t xml:space="preserve">諮詢       </w:t>
            </w:r>
            <w:r w:rsidRPr="00997D67">
              <w:rPr>
                <w:rFonts w:ascii="標楷體" w:eastAsia="標楷體" w:hAnsi="標楷體"/>
              </w:rPr>
              <w:t>□</w:t>
            </w:r>
            <w:r w:rsidRPr="00997D67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997D67">
              <w:rPr>
                <w:rFonts w:ascii="標楷體" w:eastAsia="標楷體" w:hAnsi="標楷體" w:hint="eastAsia"/>
              </w:rPr>
              <w:t>涯</w:t>
            </w:r>
            <w:proofErr w:type="gramEnd"/>
            <w:r w:rsidRPr="00997D67">
              <w:rPr>
                <w:rFonts w:ascii="標楷體" w:eastAsia="標楷體" w:hAnsi="標楷體" w:hint="eastAsia"/>
              </w:rPr>
              <w:t>宣導活動</w:t>
            </w:r>
          </w:p>
          <w:p w:rsidR="00DB5ACA" w:rsidRPr="006E3A7F" w:rsidRDefault="00465D9A" w:rsidP="00465D9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4D0CF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經濟扶助</w:t>
            </w:r>
          </w:p>
        </w:tc>
      </w:tr>
      <w:tr w:rsidR="00A52DB8" w:rsidRPr="006E3A7F" w:rsidTr="006F7BC3">
        <w:trPr>
          <w:trHeight w:val="919"/>
          <w:jc w:val="center"/>
        </w:trPr>
        <w:tc>
          <w:tcPr>
            <w:tcW w:w="95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659" w:rsidRDefault="006F7BC3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F7BC3">
              <w:rPr>
                <w:rFonts w:ascii="標楷體" w:eastAsia="標楷體" w:hAnsi="標楷體" w:hint="eastAsia"/>
              </w:rPr>
              <w:t>系</w:t>
            </w:r>
            <w:r w:rsidR="00B23659">
              <w:rPr>
                <w:rFonts w:ascii="標楷體" w:eastAsia="標楷體" w:hAnsi="標楷體" w:hint="eastAsia"/>
              </w:rPr>
              <w:t>義務</w:t>
            </w:r>
            <w:r w:rsidRPr="006F7BC3">
              <w:rPr>
                <w:rFonts w:ascii="標楷體" w:eastAsia="標楷體" w:hAnsi="標楷體" w:hint="eastAsia"/>
              </w:rPr>
              <w:t>輔導</w:t>
            </w:r>
          </w:p>
          <w:p w:rsidR="00A52DB8" w:rsidRPr="006E3A7F" w:rsidRDefault="006F7BC3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F7BC3">
              <w:rPr>
                <w:rFonts w:ascii="標楷體" w:eastAsia="標楷體" w:hAnsi="標楷體" w:hint="eastAsia"/>
              </w:rPr>
              <w:t>教師</w:t>
            </w:r>
            <w:r w:rsidR="00A52DB8" w:rsidRPr="006E3A7F">
              <w:rPr>
                <w:rFonts w:ascii="標楷體" w:eastAsia="標楷體" w:hAnsi="標楷體"/>
              </w:rPr>
              <w:t>簽</w:t>
            </w:r>
            <w:r w:rsidR="00A52DB8" w:rsidRPr="006E3A7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279" w:type="pct"/>
            <w:gridSpan w:val="3"/>
            <w:tcBorders>
              <w:top w:val="single" w:sz="12" w:space="0" w:color="auto"/>
            </w:tcBorders>
            <w:vAlign w:val="center"/>
          </w:tcPr>
          <w:p w:rsidR="00A52DB8" w:rsidRPr="006E3A7F" w:rsidRDefault="00A52DB8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pct"/>
            <w:gridSpan w:val="3"/>
            <w:tcBorders>
              <w:top w:val="single" w:sz="12" w:space="0" w:color="auto"/>
            </w:tcBorders>
            <w:vAlign w:val="center"/>
          </w:tcPr>
          <w:p w:rsidR="00A52DB8" w:rsidRPr="006E3A7F" w:rsidRDefault="00A52DB8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系所主管簽章</w:t>
            </w:r>
          </w:p>
        </w:tc>
        <w:tc>
          <w:tcPr>
            <w:tcW w:w="135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DB8" w:rsidRPr="006E3A7F" w:rsidRDefault="00A52DB8" w:rsidP="00B717BC">
            <w:pPr>
              <w:snapToGrid w:val="0"/>
              <w:spacing w:line="400" w:lineRule="exact"/>
              <w:ind w:left="17" w:right="-15"/>
              <w:jc w:val="right"/>
              <w:rPr>
                <w:rFonts w:ascii="標楷體" w:eastAsia="標楷體" w:hAnsi="標楷體"/>
              </w:rPr>
            </w:pPr>
          </w:p>
        </w:tc>
      </w:tr>
      <w:tr w:rsidR="004F4889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2206" w:type="pct"/>
            <w:gridSpan w:val="4"/>
            <w:vAlign w:val="center"/>
          </w:tcPr>
          <w:p w:rsidR="004F4889" w:rsidRPr="004F4889" w:rsidRDefault="004F4889" w:rsidP="004F4889">
            <w:pPr>
              <w:spacing w:line="0" w:lineRule="atLeast"/>
              <w:ind w:lef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889">
              <w:rPr>
                <w:rFonts w:ascii="標楷體" w:eastAsia="標楷體" w:hAnsi="標楷體" w:hint="eastAsia"/>
                <w:b/>
                <w:sz w:val="32"/>
                <w:szCs w:val="32"/>
              </w:rPr>
              <w:t>學習輔導重點要項</w:t>
            </w:r>
          </w:p>
          <w:p w:rsidR="004F4889" w:rsidRPr="004F4889" w:rsidRDefault="004F4889" w:rsidP="004F4889">
            <w:pPr>
              <w:spacing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4F4889">
              <w:rPr>
                <w:rFonts w:ascii="標楷體" w:eastAsia="標楷體" w:hAnsi="標楷體" w:hint="eastAsia"/>
                <w:b/>
              </w:rPr>
              <w:lastRenderedPageBreak/>
              <w:t>(根據以下提出項目提出輔導要點)</w:t>
            </w:r>
          </w:p>
        </w:tc>
        <w:tc>
          <w:tcPr>
            <w:tcW w:w="2794" w:type="pct"/>
            <w:gridSpan w:val="6"/>
            <w:shd w:val="clear" w:color="auto" w:fill="auto"/>
          </w:tcPr>
          <w:p w:rsidR="004F4889" w:rsidRPr="004F4889" w:rsidRDefault="004F4889" w:rsidP="004F4889">
            <w:pPr>
              <w:spacing w:line="0" w:lineRule="atLeast"/>
              <w:ind w:lef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488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評估與改善機制</w:t>
            </w:r>
          </w:p>
        </w:tc>
      </w:tr>
      <w:tr w:rsidR="006B4879" w:rsidRPr="004F4889" w:rsidTr="006B48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2206" w:type="pct"/>
            <w:gridSpan w:val="4"/>
            <w:shd w:val="clear" w:color="auto" w:fill="FFFF99"/>
          </w:tcPr>
          <w:p w:rsidR="006B4879" w:rsidRDefault="006B4879" w:rsidP="004F4889">
            <w:pPr>
              <w:spacing w:line="0" w:lineRule="atLeast"/>
              <w:jc w:val="both"/>
              <w:rPr>
                <w:rFonts w:eastAsia="標楷體"/>
              </w:rPr>
            </w:pPr>
            <w:r w:rsidRPr="004F4889">
              <w:rPr>
                <w:rFonts w:ascii="標楷體" w:eastAsia="標楷體" w:hAnsi="標楷體" w:hint="eastAsia"/>
              </w:rPr>
              <w:lastRenderedPageBreak/>
              <w:t>□</w:t>
            </w:r>
            <w:r w:rsidRPr="000276A3">
              <w:rPr>
                <w:rFonts w:eastAsia="標楷體"/>
              </w:rPr>
              <w:t>課業輔導</w:t>
            </w:r>
            <w:r>
              <w:rPr>
                <w:rFonts w:eastAsia="標楷體" w:hint="eastAsia"/>
              </w:rPr>
              <w:t>(</w:t>
            </w: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補救教學 </w:t>
            </w: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學業進步獎勵</w:t>
            </w:r>
            <w:r>
              <w:rPr>
                <w:rFonts w:eastAsia="標楷體" w:hint="eastAsia"/>
              </w:rPr>
              <w:t>)</w:t>
            </w:r>
          </w:p>
          <w:p w:rsidR="006B4879" w:rsidRPr="004F4889" w:rsidRDefault="006B4879" w:rsidP="004F48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4" w:type="pct"/>
            <w:gridSpan w:val="6"/>
            <w:shd w:val="clear" w:color="auto" w:fill="FFFF99"/>
          </w:tcPr>
          <w:p w:rsid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需求與輔導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畫表</w:t>
            </w:r>
          </w:p>
          <w:p w:rsid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簽到表</w:t>
            </w:r>
          </w:p>
          <w:p w:rsid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學生印領清冊</w:t>
            </w:r>
          </w:p>
          <w:p w:rsid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圓夢學生助學獎勵考核表</w:t>
            </w:r>
          </w:p>
          <w:p w:rsid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圓夢學生學習輔導狀況成效表</w:t>
            </w:r>
          </w:p>
          <w:p w:rsidR="006B4879" w:rsidRPr="006B4879" w:rsidRDefault="006B4879" w:rsidP="006B487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 w:rsidR="00B23659">
              <w:rPr>
                <w:rFonts w:ascii="標楷體" w:eastAsia="標楷體" w:hAnsi="標楷體" w:hint="eastAsia"/>
              </w:rPr>
              <w:t>滿意度</w:t>
            </w:r>
            <w:r>
              <w:rPr>
                <w:rFonts w:ascii="標楷體" w:eastAsia="標楷體" w:hAnsi="標楷體" w:hint="eastAsia"/>
              </w:rPr>
              <w:t>問卷</w:t>
            </w:r>
          </w:p>
        </w:tc>
      </w:tr>
      <w:tr w:rsidR="006B4879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2206" w:type="pct"/>
            <w:gridSpan w:val="4"/>
            <w:shd w:val="clear" w:color="auto" w:fill="FFFF99"/>
          </w:tcPr>
          <w:p w:rsidR="006B4879" w:rsidRDefault="00465D9A" w:rsidP="004F488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6B4879" w:rsidRPr="000276A3">
              <w:rPr>
                <w:rFonts w:ascii="標楷體" w:eastAsia="標楷體" w:hAnsi="標楷體" w:cs="Arial" w:hint="eastAsia"/>
              </w:rPr>
              <w:t>證照考取輔導</w:t>
            </w:r>
          </w:p>
          <w:p w:rsidR="006B4879" w:rsidRPr="00C6470F" w:rsidRDefault="006B4879" w:rsidP="004F48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4" w:type="pct"/>
            <w:gridSpan w:val="6"/>
            <w:shd w:val="clear" w:color="auto" w:fill="FFFF99"/>
          </w:tcPr>
          <w:p w:rsidR="0049503A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49503A">
              <w:rPr>
                <w:rFonts w:ascii="標楷體" w:eastAsia="標楷體" w:hAnsi="標楷體" w:hint="eastAsia"/>
              </w:rPr>
              <w:t>需求與輔導</w:t>
            </w:r>
            <w:proofErr w:type="gramStart"/>
            <w:r w:rsidR="0049503A">
              <w:rPr>
                <w:rFonts w:ascii="標楷體" w:eastAsia="標楷體" w:hAnsi="標楷體" w:hint="eastAsia"/>
              </w:rPr>
              <w:t>規</w:t>
            </w:r>
            <w:proofErr w:type="gramEnd"/>
            <w:r w:rsidR="0049503A">
              <w:rPr>
                <w:rFonts w:ascii="標楷體" w:eastAsia="標楷體" w:hAnsi="標楷體" w:hint="eastAsia"/>
              </w:rPr>
              <w:t>畫表</w:t>
            </w:r>
          </w:p>
          <w:p w:rsidR="0049503A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49503A">
              <w:rPr>
                <w:rFonts w:ascii="標楷體" w:eastAsia="標楷體" w:hAnsi="標楷體" w:hint="eastAsia"/>
              </w:rPr>
              <w:t>簽到表</w:t>
            </w:r>
          </w:p>
          <w:p w:rsidR="003960D1" w:rsidRPr="009E129B" w:rsidRDefault="00465D9A" w:rsidP="003960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3960D1" w:rsidRPr="00AA00FC">
              <w:rPr>
                <w:rFonts w:ascii="標楷體" w:eastAsia="標楷體" w:hAnsi="標楷體" w:hint="eastAsia"/>
              </w:rPr>
              <w:t>考取專業技能證照</w:t>
            </w:r>
            <w:r w:rsidR="003960D1" w:rsidRPr="00AA00F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960D1" w:rsidRPr="00BF3557">
              <w:rPr>
                <w:rFonts w:ascii="標楷體" w:eastAsia="標楷體" w:hAnsi="標楷體" w:hint="eastAsia"/>
              </w:rPr>
              <w:t>張</w:t>
            </w:r>
            <w:r w:rsidR="009E129B" w:rsidRPr="009E129B">
              <w:rPr>
                <w:rFonts w:ascii="標楷體" w:eastAsia="標楷體" w:hAnsi="標楷體" w:hint="eastAsia"/>
              </w:rPr>
              <w:t>(</w:t>
            </w:r>
            <w:proofErr w:type="gramStart"/>
            <w:r w:rsidR="009E129B" w:rsidRPr="009E129B">
              <w:rPr>
                <w:rFonts w:ascii="標楷體" w:eastAsia="標楷體" w:hAnsi="標楷體" w:hint="eastAsia"/>
              </w:rPr>
              <w:t>附影本</w:t>
            </w:r>
            <w:proofErr w:type="gramEnd"/>
            <w:r w:rsidR="009E129B" w:rsidRPr="009E129B">
              <w:rPr>
                <w:rFonts w:ascii="標楷體" w:eastAsia="標楷體" w:hAnsi="標楷體" w:hint="eastAsia"/>
              </w:rPr>
              <w:t>)</w:t>
            </w:r>
          </w:p>
          <w:p w:rsidR="0049503A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49503A">
              <w:rPr>
                <w:rFonts w:ascii="標楷體" w:eastAsia="標楷體" w:hAnsi="標楷體" w:hint="eastAsia"/>
              </w:rPr>
              <w:t>學生印領清冊</w:t>
            </w:r>
          </w:p>
          <w:p w:rsidR="0049503A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49503A">
              <w:rPr>
                <w:rFonts w:ascii="標楷體" w:eastAsia="標楷體" w:hAnsi="標楷體" w:hint="eastAsia"/>
              </w:rPr>
              <w:t>圓夢學生助學獎勵考核表</w:t>
            </w:r>
          </w:p>
          <w:p w:rsidR="0049503A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49503A">
              <w:rPr>
                <w:rFonts w:ascii="標楷體" w:eastAsia="標楷體" w:hAnsi="標楷體" w:hint="eastAsia"/>
              </w:rPr>
              <w:t>圓夢學生學習輔導狀況成效表</w:t>
            </w:r>
          </w:p>
          <w:p w:rsidR="0049503A" w:rsidRPr="006B4879" w:rsidRDefault="00465D9A" w:rsidP="0049503A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█</w:t>
            </w:r>
            <w:proofErr w:type="gramEnd"/>
            <w:r w:rsidR="00B23659" w:rsidRPr="00B23659">
              <w:rPr>
                <w:rFonts w:ascii="標楷體" w:eastAsia="標楷體" w:hAnsi="標楷體" w:hint="eastAsia"/>
              </w:rPr>
              <w:t>滿意度問卷</w:t>
            </w:r>
          </w:p>
        </w:tc>
      </w:tr>
      <w:tr w:rsidR="006B4879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2206" w:type="pct"/>
            <w:gridSpan w:val="4"/>
            <w:shd w:val="clear" w:color="auto" w:fill="FFFF99"/>
          </w:tcPr>
          <w:p w:rsidR="00232921" w:rsidRPr="00232921" w:rsidRDefault="00232921" w:rsidP="00232921">
            <w:pPr>
              <w:spacing w:line="320" w:lineRule="exact"/>
              <w:ind w:rightChars="-37" w:right="-89"/>
              <w:jc w:val="both"/>
              <w:rPr>
                <w:rFonts w:eastAsia="標楷體"/>
              </w:rPr>
            </w:pPr>
            <w:r w:rsidRPr="00232921">
              <w:rPr>
                <w:rFonts w:ascii="標楷體" w:eastAsia="標楷體" w:hAnsi="標楷體" w:hint="eastAsia"/>
              </w:rPr>
              <w:t>□</w:t>
            </w:r>
            <w:r w:rsidRPr="00232921">
              <w:rPr>
                <w:rFonts w:eastAsia="標楷體"/>
              </w:rPr>
              <w:t>學習輔導</w:t>
            </w:r>
            <w:r w:rsidRPr="00232921">
              <w:rPr>
                <w:rFonts w:ascii="標楷體" w:eastAsia="標楷體" w:hAnsi="標楷體" w:hint="eastAsia"/>
              </w:rPr>
              <w:t>(□</w:t>
            </w:r>
            <w:proofErr w:type="gramStart"/>
            <w:r w:rsidRPr="00232921">
              <w:rPr>
                <w:rFonts w:ascii="標楷體" w:eastAsia="標楷體" w:hAnsi="標楷體"/>
              </w:rPr>
              <w:t>跨域學習</w:t>
            </w:r>
            <w:proofErr w:type="gramEnd"/>
            <w:r w:rsidRPr="00232921">
              <w:rPr>
                <w:rFonts w:ascii="標楷體" w:eastAsia="標楷體" w:hAnsi="標楷體"/>
              </w:rPr>
              <w:t>助學</w:t>
            </w:r>
            <w:r w:rsidRPr="00232921">
              <w:rPr>
                <w:rFonts w:ascii="標楷體" w:eastAsia="標楷體" w:hAnsi="標楷體" w:hint="eastAsia"/>
              </w:rPr>
              <w:t>□</w:t>
            </w:r>
            <w:r w:rsidRPr="00232921">
              <w:rPr>
                <w:rFonts w:eastAsia="標楷體"/>
                <w:kern w:val="3"/>
              </w:rPr>
              <w:t>學習社群</w:t>
            </w:r>
            <w:r w:rsidRPr="00232921">
              <w:rPr>
                <w:rFonts w:eastAsia="標楷體" w:hint="eastAsia"/>
                <w:kern w:val="3"/>
              </w:rPr>
              <w:t xml:space="preserve">  </w:t>
            </w:r>
          </w:p>
          <w:p w:rsidR="006B4879" w:rsidRPr="00232921" w:rsidRDefault="00232921" w:rsidP="00232921">
            <w:pPr>
              <w:pStyle w:val="a9"/>
              <w:spacing w:line="320" w:lineRule="exact"/>
              <w:ind w:leftChars="0" w:left="0" w:rightChars="-37" w:right="-89" w:firstLineChars="93" w:firstLine="22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3"/>
              </w:rPr>
              <w:t xml:space="preserve">         </w:t>
            </w:r>
            <w:r w:rsidRPr="00232921">
              <w:rPr>
                <w:rFonts w:ascii="標楷體" w:eastAsia="標楷體" w:hAnsi="標楷體" w:hint="eastAsia"/>
              </w:rPr>
              <w:t>□</w:t>
            </w:r>
            <w:r w:rsidRPr="00F27232">
              <w:rPr>
                <w:rFonts w:ascii="Times New Roman" w:eastAsia="標楷體" w:hAnsi="Times New Roman"/>
              </w:rPr>
              <w:t>自主學習</w:t>
            </w:r>
            <w:r w:rsidRPr="0023292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需求與輔導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簽到表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學生印領清冊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圓夢學生助學獎勵考核表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圓夢學生學習輔導狀況成效表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學習成果及計畫書</w:t>
            </w:r>
          </w:p>
          <w:p w:rsidR="006B4879" w:rsidRPr="004F4889" w:rsidRDefault="00232921" w:rsidP="004F488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 w:rsidR="00B23659" w:rsidRPr="00B23659">
              <w:rPr>
                <w:rFonts w:ascii="標楷體" w:eastAsia="標楷體" w:hAnsi="標楷體" w:hint="eastAsia"/>
              </w:rPr>
              <w:t>滿意度問卷</w:t>
            </w:r>
          </w:p>
        </w:tc>
      </w:tr>
      <w:tr w:rsidR="006B4879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2206" w:type="pct"/>
            <w:gridSpan w:val="4"/>
            <w:shd w:val="clear" w:color="auto" w:fill="FFFF99"/>
          </w:tcPr>
          <w:p w:rsidR="006B4879" w:rsidRPr="00C6470F" w:rsidRDefault="00232921" w:rsidP="00232921">
            <w:pPr>
              <w:spacing w:line="320" w:lineRule="exact"/>
              <w:rPr>
                <w:rFonts w:ascii="標楷體" w:eastAsia="標楷體" w:hAnsi="標楷體"/>
              </w:rPr>
            </w:pPr>
            <w:r w:rsidRPr="00232921">
              <w:rPr>
                <w:rFonts w:ascii="標楷體" w:eastAsia="標楷體" w:hAnsi="標楷體" w:hint="eastAsia"/>
              </w:rPr>
              <w:t>□</w:t>
            </w:r>
            <w:r w:rsidRPr="009A2E7C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9A2E7C">
              <w:rPr>
                <w:rFonts w:ascii="標楷體" w:eastAsia="標楷體" w:hAnsi="標楷體" w:hint="eastAsia"/>
              </w:rPr>
              <w:t>涯</w:t>
            </w:r>
            <w:proofErr w:type="gramEnd"/>
            <w:r w:rsidRPr="009A2E7C">
              <w:rPr>
                <w:rFonts w:ascii="標楷體" w:eastAsia="標楷體" w:hAnsi="標楷體" w:hint="eastAsia"/>
              </w:rPr>
              <w:t>規劃與輔導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需求與輔導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簽到表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學生印領清冊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圓夢學生助學獎勵考核表</w:t>
            </w:r>
          </w:p>
          <w:p w:rsidR="00232921" w:rsidRDefault="00232921" w:rsidP="00232921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圓夢學生學習輔導狀況成效表</w:t>
            </w:r>
          </w:p>
          <w:p w:rsidR="003960D1" w:rsidRPr="00AA00FC" w:rsidRDefault="003960D1" w:rsidP="003960D1">
            <w:pPr>
              <w:spacing w:line="0" w:lineRule="atLeast"/>
              <w:rPr>
                <w:rFonts w:ascii="標楷體" w:eastAsia="標楷體" w:hAnsi="標楷體"/>
              </w:rPr>
            </w:pPr>
            <w:r w:rsidRPr="00AA00FC">
              <w:rPr>
                <w:rFonts w:ascii="標楷體" w:eastAsia="標楷體" w:hAnsi="標楷體" w:hint="eastAsia"/>
              </w:rPr>
              <w:t>□參與職</w:t>
            </w:r>
            <w:proofErr w:type="gramStart"/>
            <w:r w:rsidRPr="00AA00FC">
              <w:rPr>
                <w:rFonts w:ascii="標楷體" w:eastAsia="標楷體" w:hAnsi="標楷體" w:hint="eastAsia"/>
              </w:rPr>
              <w:t>涯</w:t>
            </w:r>
            <w:proofErr w:type="gramEnd"/>
            <w:r w:rsidRPr="00AA00FC">
              <w:rPr>
                <w:rFonts w:ascii="標楷體" w:eastAsia="標楷體" w:hAnsi="標楷體" w:hint="eastAsia"/>
              </w:rPr>
              <w:t>成長團體心得</w:t>
            </w:r>
            <w:r w:rsidRPr="00AA00FC">
              <w:rPr>
                <w:rFonts w:ascii="標楷體" w:eastAsia="標楷體" w:hAnsi="標楷體" w:hint="eastAsia"/>
                <w:u w:val="single"/>
              </w:rPr>
              <w:t xml:space="preserve">       份</w:t>
            </w:r>
          </w:p>
          <w:p w:rsidR="006B4879" w:rsidRDefault="00232921" w:rsidP="004F4889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 w:rsidRPr="00F210EC">
              <w:rPr>
                <w:rFonts w:eastAsia="標楷體"/>
              </w:rPr>
              <w:t>個人就業力計劃書</w:t>
            </w:r>
            <w:r w:rsidR="003960D1" w:rsidRPr="00AA00FC">
              <w:rPr>
                <w:rFonts w:ascii="標楷體" w:eastAsia="標楷體" w:hAnsi="標楷體" w:hint="eastAsia"/>
                <w:u w:val="single"/>
              </w:rPr>
              <w:t xml:space="preserve">        份</w:t>
            </w:r>
          </w:p>
          <w:p w:rsidR="003960D1" w:rsidRPr="00AA00FC" w:rsidRDefault="003960D1" w:rsidP="003960D1">
            <w:pPr>
              <w:spacing w:line="0" w:lineRule="atLeast"/>
              <w:rPr>
                <w:rFonts w:ascii="標楷體" w:eastAsia="標楷體" w:hAnsi="標楷體"/>
              </w:rPr>
            </w:pPr>
            <w:r w:rsidRPr="00AA00FC">
              <w:rPr>
                <w:rFonts w:ascii="標楷體" w:eastAsia="標楷體" w:hAnsi="標楷體" w:hint="eastAsia"/>
              </w:rPr>
              <w:t>□提出學習目標計畫及成果</w:t>
            </w:r>
          </w:p>
          <w:p w:rsidR="00232921" w:rsidRPr="00232921" w:rsidRDefault="00232921" w:rsidP="004F4889">
            <w:pPr>
              <w:spacing w:line="0" w:lineRule="atLeast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□</w:t>
            </w:r>
            <w:r w:rsidR="00B23659" w:rsidRPr="00B23659">
              <w:rPr>
                <w:rFonts w:ascii="標楷體" w:eastAsia="標楷體" w:hAnsi="標楷體" w:hint="eastAsia"/>
              </w:rPr>
              <w:t>滿意度問卷</w:t>
            </w:r>
          </w:p>
        </w:tc>
      </w:tr>
      <w:tr w:rsidR="00856B2D" w:rsidRPr="004F4889" w:rsidTr="00856B2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8"/>
        </w:trPr>
        <w:tc>
          <w:tcPr>
            <w:tcW w:w="5000" w:type="pct"/>
            <w:gridSpan w:val="10"/>
            <w:shd w:val="clear" w:color="auto" w:fill="FFFF99"/>
          </w:tcPr>
          <w:p w:rsidR="00465D9A" w:rsidRPr="00936A4E" w:rsidRDefault="00465D9A" w:rsidP="00465D9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936A4E">
              <w:rPr>
                <w:rFonts w:ascii="標楷體" w:eastAsia="標楷體" w:hAnsi="標楷體" w:hint="eastAsia"/>
                <w:b/>
                <w:color w:val="FF0000"/>
              </w:rPr>
              <w:t>輔導要點:(</w:t>
            </w:r>
            <w:proofErr w:type="gramStart"/>
            <w:r w:rsidRPr="00936A4E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Pr="00936A4E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Pr="00936A4E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465D9A" w:rsidRPr="00936A4E" w:rsidRDefault="00465D9A" w:rsidP="00465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36A4E">
              <w:rPr>
                <w:rFonts w:ascii="標楷體" w:eastAsia="標楷體" w:hAnsi="標楷體" w:hint="eastAsia"/>
              </w:rPr>
              <w:t>（一）專業訓練：參與本課程可接受「信託業務人員」證照之考照訓練。</w:t>
            </w:r>
          </w:p>
          <w:p w:rsidR="00465D9A" w:rsidRPr="00936A4E" w:rsidRDefault="00465D9A" w:rsidP="00465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36A4E">
              <w:rPr>
                <w:rFonts w:ascii="標楷體" w:eastAsia="標楷體" w:hAnsi="標楷體" w:hint="eastAsia"/>
              </w:rPr>
              <w:t>（二）考照必要性：考取證照後未必要真正從事於保險業，惟此證照乃進入泛金融領域就業之基本門檻，無論</w:t>
            </w:r>
            <w:proofErr w:type="gramStart"/>
            <w:r w:rsidRPr="00936A4E">
              <w:rPr>
                <w:rFonts w:ascii="標楷體" w:eastAsia="標楷體" w:hAnsi="標楷體" w:hint="eastAsia"/>
              </w:rPr>
              <w:t>是金控</w:t>
            </w:r>
            <w:proofErr w:type="gramEnd"/>
            <w:r w:rsidRPr="00936A4E">
              <w:rPr>
                <w:rFonts w:ascii="標楷體" w:eastAsia="標楷體" w:hAnsi="標楷體" w:hint="eastAsia"/>
              </w:rPr>
              <w:t>、銀行、產險、壽險業，</w:t>
            </w:r>
            <w:proofErr w:type="gramStart"/>
            <w:r w:rsidRPr="00936A4E">
              <w:rPr>
                <w:rFonts w:ascii="標楷體" w:eastAsia="標楷體" w:hAnsi="標楷體" w:hint="eastAsia"/>
              </w:rPr>
              <w:t>均須具備</w:t>
            </w:r>
            <w:proofErr w:type="gramEnd"/>
            <w:r w:rsidRPr="00936A4E">
              <w:rPr>
                <w:rFonts w:ascii="標楷體" w:eastAsia="標楷體" w:hAnsi="標楷體" w:hint="eastAsia"/>
              </w:rPr>
              <w:t>此等基本證照，以某證券公司就業門檻為例，其基本門檻即包含產險、人身、信託、</w:t>
            </w:r>
            <w:proofErr w:type="gramStart"/>
            <w:r w:rsidRPr="00936A4E">
              <w:rPr>
                <w:rFonts w:ascii="標楷體" w:eastAsia="標楷體" w:hAnsi="標楷體" w:hint="eastAsia"/>
              </w:rPr>
              <w:t>普業及</w:t>
            </w:r>
            <w:proofErr w:type="gramEnd"/>
            <w:r w:rsidRPr="00936A4E">
              <w:rPr>
                <w:rFonts w:ascii="標楷體" w:eastAsia="標楷體" w:hAnsi="標楷體" w:hint="eastAsia"/>
              </w:rPr>
              <w:t>投資型，具備多種證照，始能在未來順利就業。</w:t>
            </w:r>
          </w:p>
          <w:p w:rsidR="00856B2D" w:rsidRPr="004F4889" w:rsidRDefault="00734EC9" w:rsidP="00734EC9">
            <w:pPr>
              <w:spacing w:line="0" w:lineRule="atLeast"/>
              <w:rPr>
                <w:rFonts w:ascii="標楷體" w:eastAsia="標楷體" w:hAnsi="標楷體"/>
              </w:rPr>
            </w:pPr>
            <w:r w:rsidRPr="00734EC9">
              <w:rPr>
                <w:rFonts w:ascii="標楷體" w:eastAsia="標楷體" w:hAnsi="標楷體" w:hint="eastAsia"/>
                <w:color w:val="FF0000"/>
              </w:rPr>
              <w:t>(每週一日3小時</w:t>
            </w:r>
            <w:r>
              <w:rPr>
                <w:rFonts w:ascii="標楷體" w:eastAsia="標楷體" w:hAnsi="標楷體" w:hint="eastAsia"/>
                <w:color w:val="FF0000"/>
              </w:rPr>
              <w:t>每</w:t>
            </w:r>
            <w:r w:rsidRPr="00734EC9">
              <w:rPr>
                <w:rFonts w:ascii="標楷體" w:eastAsia="標楷體" w:hAnsi="標楷體" w:hint="eastAsia"/>
                <w:color w:val="FF0000"/>
              </w:rPr>
              <w:t>小時250元</w:t>
            </w:r>
            <w:r>
              <w:rPr>
                <w:rFonts w:ascii="標楷體" w:eastAsia="標楷體" w:hAnsi="標楷體" w:hint="eastAsia"/>
                <w:color w:val="FF0000"/>
              </w:rPr>
              <w:t>,每月每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學生3000元上限</w:t>
            </w:r>
            <w:r w:rsidRPr="00734EC9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4F4889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F4889" w:rsidRPr="004F4889" w:rsidRDefault="004F4889" w:rsidP="004F48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889">
              <w:rPr>
                <w:rFonts w:ascii="標楷體" w:eastAsia="標楷體" w:hAnsi="標楷體" w:hint="eastAsia"/>
                <w:szCs w:val="22"/>
              </w:rPr>
              <w:t>輔導日期</w:t>
            </w:r>
          </w:p>
        </w:tc>
        <w:tc>
          <w:tcPr>
            <w:tcW w:w="1102" w:type="pct"/>
            <w:shd w:val="clear" w:color="auto" w:fill="FFFF99"/>
          </w:tcPr>
          <w:p w:rsidR="004F4889" w:rsidRPr="004F4889" w:rsidRDefault="004F4889" w:rsidP="004F48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889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F4889" w:rsidRPr="004F4889" w:rsidRDefault="004F4889" w:rsidP="004F48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889">
              <w:rPr>
                <w:rFonts w:ascii="標楷體" w:eastAsia="標楷體" w:hAnsi="標楷體" w:hint="eastAsia"/>
                <w:sz w:val="20"/>
                <w:szCs w:val="20"/>
              </w:rPr>
              <w:t>課程內容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4F4889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1102" w:type="pct"/>
            <w:shd w:val="clear" w:color="auto" w:fill="FFFF99"/>
          </w:tcPr>
          <w:p w:rsidR="00465D9A" w:rsidRPr="004F4889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4F4889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4889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3/5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widowControl/>
              <w:jc w:val="center"/>
              <w:rPr>
                <w:rFonts w:ascii="Helvetica" w:hAnsi="Helvetica" w:cs="Helvetica"/>
                <w:color w:val="3B3B3B"/>
                <w:kern w:val="0"/>
              </w:rPr>
            </w:pPr>
            <w:r w:rsidRPr="00AE49DD">
              <w:rPr>
                <w:rFonts w:ascii="Calibri" w:hAnsi="Calibri" w:cs="Helvetica"/>
                <w:color w:val="3B3B3B"/>
                <w:kern w:val="0"/>
              </w:rPr>
              <w:t>18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～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21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widowControl/>
              <w:jc w:val="center"/>
              <w:rPr>
                <w:rFonts w:ascii="Helvetica" w:hAnsi="Helvetica" w:cs="Helvetica"/>
                <w:color w:val="3B3B3B"/>
                <w:kern w:val="0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信託法規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(1)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3/12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9DD">
              <w:rPr>
                <w:rFonts w:ascii="Calibri" w:hAnsi="Calibri" w:cs="Helvetica"/>
                <w:color w:val="3B3B3B"/>
                <w:kern w:val="0"/>
              </w:rPr>
              <w:t>18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～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21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信託法規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(</w:t>
            </w:r>
            <w:r w:rsidRPr="0080008F">
              <w:rPr>
                <w:rFonts w:ascii="Calibri" w:hAnsi="Calibri" w:cs="Helvetica" w:hint="eastAsia"/>
                <w:color w:val="3B3B3B"/>
                <w:kern w:val="0"/>
              </w:rPr>
              <w:t>2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)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3/19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9DD">
              <w:rPr>
                <w:rFonts w:ascii="Calibri" w:hAnsi="Calibri" w:cs="Helvetica"/>
                <w:color w:val="3B3B3B"/>
                <w:kern w:val="0"/>
              </w:rPr>
              <w:t>18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～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21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widowControl/>
              <w:jc w:val="center"/>
              <w:rPr>
                <w:rFonts w:ascii="Helvetica" w:hAnsi="Helvetica" w:cs="Helvetica"/>
                <w:color w:val="3B3B3B"/>
                <w:kern w:val="0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(1)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3/26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9DD">
              <w:rPr>
                <w:rFonts w:ascii="Calibri" w:hAnsi="Calibri" w:cs="Helvetica"/>
                <w:color w:val="3B3B3B"/>
                <w:kern w:val="0"/>
              </w:rPr>
              <w:t>18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～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21</w:t>
            </w:r>
            <w:r w:rsidRPr="00AE49DD">
              <w:rPr>
                <w:rFonts w:ascii="標楷體" w:eastAsia="標楷體" w:hAnsi="標楷體" w:cs="Helvetica" w:hint="eastAsia"/>
                <w:color w:val="3B3B3B"/>
                <w:kern w:val="0"/>
              </w:rPr>
              <w:t>：</w:t>
            </w:r>
            <w:r w:rsidRPr="00AE49DD">
              <w:rPr>
                <w:rFonts w:ascii="Calibri" w:hAnsi="Calibri" w:cs="Helvetica"/>
                <w:color w:val="3B3B3B"/>
                <w:kern w:val="0"/>
              </w:rPr>
              <w:t>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widowControl/>
              <w:jc w:val="center"/>
              <w:rPr>
                <w:rFonts w:ascii="Helvetica" w:hAnsi="Helvetica" w:cs="Helvetica"/>
                <w:color w:val="3B3B3B"/>
                <w:kern w:val="0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(</w:t>
            </w:r>
            <w:r w:rsidRPr="0080008F">
              <w:rPr>
                <w:rFonts w:ascii="Calibri" w:hAnsi="Calibri" w:cs="Helvetica" w:hint="eastAsia"/>
                <w:color w:val="3B3B3B"/>
                <w:kern w:val="0"/>
              </w:rPr>
              <w:t>2</w:t>
            </w:r>
            <w:r w:rsidRPr="0080008F">
              <w:rPr>
                <w:rFonts w:ascii="Calibri" w:hAnsi="Calibri" w:cs="Helvetica"/>
                <w:color w:val="3B3B3B"/>
                <w:kern w:val="0"/>
              </w:rPr>
              <w:t>)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4/2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E49DD">
              <w:rPr>
                <w:rFonts w:ascii="標楷體" w:eastAsia="標楷體" w:hAnsi="標楷體" w:hint="eastAsia"/>
                <w:bCs/>
                <w:szCs w:val="22"/>
              </w:rPr>
              <w:t>18：00～21：00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widowControl/>
              <w:jc w:val="center"/>
              <w:rPr>
                <w:rFonts w:ascii="標楷體" w:eastAsia="標楷體" w:hAnsi="標楷體" w:cs="Helvetica"/>
                <w:color w:val="3B3B3B"/>
                <w:kern w:val="0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</w:t>
            </w:r>
            <w:r w:rsidRPr="0080008F">
              <w:rPr>
                <w:rFonts w:ascii="Calibri" w:hAnsi="Calibri" w:cs="Helvetica" w:hint="eastAsia"/>
                <w:color w:val="3B3B3B"/>
                <w:kern w:val="0"/>
              </w:rPr>
              <w:t>(3)</w:t>
            </w:r>
          </w:p>
        </w:tc>
      </w:tr>
      <w:tr w:rsidR="00465D9A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465D9A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4/9</w:t>
            </w:r>
          </w:p>
        </w:tc>
        <w:tc>
          <w:tcPr>
            <w:tcW w:w="1102" w:type="pct"/>
            <w:shd w:val="clear" w:color="auto" w:fill="FFFF99"/>
          </w:tcPr>
          <w:p w:rsidR="00465D9A" w:rsidRPr="00AE49DD" w:rsidRDefault="00465D9A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E49DD">
              <w:rPr>
                <w:rFonts w:ascii="標楷體" w:eastAsia="標楷體" w:hAnsi="標楷體" w:hint="eastAsia"/>
                <w:bCs/>
                <w:szCs w:val="22"/>
              </w:rPr>
              <w:t>18：00～21：00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465D9A" w:rsidRPr="0080008F" w:rsidRDefault="00465D9A" w:rsidP="00DD20FE">
            <w:pPr>
              <w:widowControl/>
              <w:jc w:val="center"/>
              <w:rPr>
                <w:rFonts w:ascii="標楷體" w:eastAsia="標楷體" w:hAnsi="標楷體" w:cs="Helvetica"/>
                <w:color w:val="3B3B3B"/>
                <w:kern w:val="0"/>
              </w:rPr>
            </w:pPr>
            <w:r w:rsidRPr="0080008F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信託實務(4)</w:t>
            </w:r>
          </w:p>
        </w:tc>
      </w:tr>
      <w:tr w:rsidR="007A3F85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7A3F85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4/16</w:t>
            </w:r>
          </w:p>
        </w:tc>
        <w:tc>
          <w:tcPr>
            <w:tcW w:w="1102" w:type="pct"/>
            <w:shd w:val="clear" w:color="auto" w:fill="FFFF99"/>
          </w:tcPr>
          <w:p w:rsidR="007A3F85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7A3F85">
              <w:rPr>
                <w:rFonts w:ascii="標楷體" w:eastAsia="標楷體" w:hAnsi="標楷體" w:hint="eastAsia"/>
                <w:bCs/>
                <w:szCs w:val="22"/>
              </w:rPr>
              <w:t>18：00～21：00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7A3F85" w:rsidRPr="0080008F" w:rsidRDefault="007A3F85" w:rsidP="00DD20FE">
            <w:pPr>
              <w:widowControl/>
              <w:jc w:val="center"/>
              <w:rPr>
                <w:rFonts w:ascii="標楷體" w:eastAsia="標楷體" w:hAnsi="標楷體" w:cs="Helvetica"/>
                <w:color w:val="3B3B3B"/>
                <w:kern w:val="0"/>
              </w:rPr>
            </w:pPr>
            <w:r w:rsidRPr="007A3F85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</w:t>
            </w:r>
            <w:r>
              <w:rPr>
                <w:rFonts w:ascii="標楷體" w:eastAsia="標楷體" w:hAnsi="標楷體" w:cs="Helvetica" w:hint="eastAsia"/>
                <w:color w:val="3B3B3B"/>
                <w:kern w:val="0"/>
              </w:rPr>
              <w:t>模擬試題演練</w:t>
            </w:r>
            <w:r w:rsidR="00985AC0">
              <w:rPr>
                <w:rFonts w:ascii="標楷體" w:eastAsia="標楷體" w:hAnsi="標楷體" w:cs="Helvetica" w:hint="eastAsia"/>
                <w:color w:val="3B3B3B"/>
                <w:kern w:val="0"/>
              </w:rPr>
              <w:t>解說</w:t>
            </w:r>
            <w:r>
              <w:rPr>
                <w:rFonts w:ascii="標楷體" w:eastAsia="標楷體" w:hAnsi="標楷體" w:cs="Helvetica" w:hint="eastAsia"/>
                <w:color w:val="3B3B3B"/>
                <w:kern w:val="0"/>
              </w:rPr>
              <w:t>(1)</w:t>
            </w:r>
          </w:p>
        </w:tc>
      </w:tr>
      <w:tr w:rsidR="007A3F85" w:rsidRPr="004F4889" w:rsidTr="004F488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"/>
        </w:trPr>
        <w:tc>
          <w:tcPr>
            <w:tcW w:w="1104" w:type="pct"/>
            <w:gridSpan w:val="3"/>
            <w:shd w:val="clear" w:color="auto" w:fill="FFFF99"/>
          </w:tcPr>
          <w:p w:rsidR="007A3F85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lastRenderedPageBreak/>
              <w:t>4/23</w:t>
            </w:r>
          </w:p>
        </w:tc>
        <w:tc>
          <w:tcPr>
            <w:tcW w:w="1102" w:type="pct"/>
            <w:shd w:val="clear" w:color="auto" w:fill="FFFF99"/>
          </w:tcPr>
          <w:p w:rsidR="007A3F85" w:rsidRPr="00AE49DD" w:rsidRDefault="007A3F85" w:rsidP="00DD20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7A3F85">
              <w:rPr>
                <w:rFonts w:ascii="標楷體" w:eastAsia="標楷體" w:hAnsi="標楷體" w:hint="eastAsia"/>
                <w:bCs/>
                <w:szCs w:val="22"/>
              </w:rPr>
              <w:t>18：00～21：00</w:t>
            </w:r>
          </w:p>
        </w:tc>
        <w:tc>
          <w:tcPr>
            <w:tcW w:w="2794" w:type="pct"/>
            <w:gridSpan w:val="6"/>
            <w:shd w:val="clear" w:color="auto" w:fill="FFFF99"/>
          </w:tcPr>
          <w:p w:rsidR="007A3F85" w:rsidRPr="0080008F" w:rsidRDefault="00985AC0" w:rsidP="00DD20FE">
            <w:pPr>
              <w:widowControl/>
              <w:jc w:val="center"/>
              <w:rPr>
                <w:rFonts w:ascii="標楷體" w:eastAsia="標楷體" w:hAnsi="標楷體" w:cs="Helvetica"/>
                <w:color w:val="3B3B3B"/>
                <w:kern w:val="0"/>
              </w:rPr>
            </w:pPr>
            <w:r w:rsidRPr="00985AC0">
              <w:rPr>
                <w:rFonts w:ascii="標楷體" w:eastAsia="標楷體" w:hAnsi="標楷體" w:cs="Helvetica" w:hint="eastAsia"/>
                <w:color w:val="3B3B3B"/>
                <w:kern w:val="0"/>
              </w:rPr>
              <w:t>信託實務模擬試題演練解說(</w:t>
            </w:r>
            <w:r>
              <w:rPr>
                <w:rFonts w:ascii="標楷體" w:eastAsia="標楷體" w:hAnsi="標楷體" w:cs="Helvetica" w:hint="eastAsia"/>
                <w:color w:val="3B3B3B"/>
                <w:kern w:val="0"/>
              </w:rPr>
              <w:t>2</w:t>
            </w:r>
            <w:r w:rsidRPr="00985AC0">
              <w:rPr>
                <w:rFonts w:ascii="標楷體" w:eastAsia="標楷體" w:hAnsi="標楷體" w:cs="Helvetica" w:hint="eastAsia"/>
                <w:color w:val="3B3B3B"/>
                <w:kern w:val="0"/>
              </w:rPr>
              <w:t>)</w:t>
            </w:r>
          </w:p>
        </w:tc>
      </w:tr>
    </w:tbl>
    <w:p w:rsidR="004F4889" w:rsidRDefault="004F4889" w:rsidP="00CA149B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b/>
          <w:szCs w:val="24"/>
        </w:rPr>
      </w:pPr>
    </w:p>
    <w:p w:rsidR="00224E76" w:rsidRDefault="006E3A7F" w:rsidP="00CA149B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b/>
          <w:szCs w:val="24"/>
        </w:rPr>
      </w:pPr>
      <w:r w:rsidRPr="009560B7">
        <w:rPr>
          <w:rFonts w:ascii="標楷體" w:eastAsia="標楷體" w:hAnsi="標楷體" w:hint="eastAsia"/>
          <w:b/>
          <w:szCs w:val="24"/>
        </w:rPr>
        <w:t>備註：</w:t>
      </w:r>
    </w:p>
    <w:p w:rsidR="00224E76" w:rsidRDefault="00224E76" w:rsidP="00CA149B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</w:rPr>
        <w:t>1.</w:t>
      </w:r>
      <w:r w:rsidRPr="00C71E4A">
        <w:rPr>
          <w:rFonts w:ascii="標楷體" w:eastAsia="標楷體" w:hAnsi="標楷體" w:hint="eastAsia"/>
        </w:rPr>
        <w:t>透過學習預警制度或有特殊學習輔導需求(參考學習輔導重點要項)且具有下列身分之</w:t>
      </w:r>
      <w:proofErr w:type="gramStart"/>
      <w:r w:rsidRPr="00C71E4A">
        <w:rPr>
          <w:rFonts w:ascii="標楷體" w:eastAsia="標楷體" w:hAnsi="標楷體" w:hint="eastAsia"/>
        </w:rPr>
        <w:t>一</w:t>
      </w:r>
      <w:proofErr w:type="gramEnd"/>
      <w:r w:rsidRPr="00C71E4A">
        <w:rPr>
          <w:rFonts w:ascii="標楷體" w:eastAsia="標楷體" w:hAnsi="標楷體" w:hint="eastAsia"/>
        </w:rPr>
        <w:t>者均可提出申請，以不重複其他輔導方案為原則</w:t>
      </w:r>
      <w:r w:rsidR="006161A4">
        <w:rPr>
          <w:rFonts w:ascii="新細明體" w:hAnsi="新細明體" w:hint="eastAsia"/>
        </w:rPr>
        <w:t>。</w:t>
      </w:r>
    </w:p>
    <w:p w:rsidR="009C08F4" w:rsidRDefault="00224E76" w:rsidP="00CA149B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E5D7E" w:rsidRPr="009560B7">
        <w:rPr>
          <w:rFonts w:ascii="標楷體" w:eastAsia="標楷體" w:hAnsi="標楷體" w:hint="eastAsia"/>
          <w:szCs w:val="24"/>
        </w:rPr>
        <w:t>申請</w:t>
      </w:r>
      <w:r w:rsidR="001F12CA" w:rsidRPr="009560B7">
        <w:rPr>
          <w:rFonts w:ascii="標楷體" w:eastAsia="標楷體" w:hAnsi="標楷體" w:hint="eastAsia"/>
          <w:szCs w:val="24"/>
        </w:rPr>
        <w:t>弱勢學生學習輔導，</w:t>
      </w:r>
      <w:r w:rsidR="00B8094F" w:rsidRPr="009560B7">
        <w:rPr>
          <w:rFonts w:ascii="標楷體" w:eastAsia="標楷體" w:hAnsi="標楷體" w:hint="eastAsia"/>
          <w:szCs w:val="24"/>
        </w:rPr>
        <w:t>請</w:t>
      </w:r>
      <w:r w:rsidR="006E3A7F" w:rsidRPr="009560B7">
        <w:rPr>
          <w:rFonts w:ascii="標楷體" w:eastAsia="標楷體" w:hAnsi="標楷體" w:hint="eastAsia"/>
          <w:szCs w:val="24"/>
        </w:rPr>
        <w:t>將</w:t>
      </w:r>
      <w:r w:rsidR="00166622" w:rsidRPr="00166622">
        <w:rPr>
          <w:rFonts w:ascii="標楷體" w:eastAsia="標楷體" w:hAnsi="標楷體"/>
          <w:szCs w:val="24"/>
        </w:rPr>
        <w:t>學習</w:t>
      </w:r>
      <w:r w:rsidR="00166622" w:rsidRPr="00166622">
        <w:rPr>
          <w:rFonts w:ascii="標楷體" w:eastAsia="標楷體" w:hAnsi="標楷體" w:hint="eastAsia"/>
          <w:szCs w:val="24"/>
        </w:rPr>
        <w:t>需求與輔導規畫表</w:t>
      </w:r>
      <w:r w:rsidR="006E3A7F" w:rsidRPr="009560B7">
        <w:rPr>
          <w:rFonts w:ascii="標楷體" w:eastAsia="標楷體" w:hAnsi="標楷體" w:hint="eastAsia"/>
          <w:szCs w:val="24"/>
        </w:rPr>
        <w:t>在規定時限內</w:t>
      </w:r>
      <w:r w:rsidR="007B7526" w:rsidRPr="009560B7">
        <w:rPr>
          <w:rFonts w:ascii="標楷體" w:eastAsia="標楷體" w:hAnsi="標楷體" w:hint="eastAsia"/>
          <w:szCs w:val="24"/>
        </w:rPr>
        <w:t>交至</w:t>
      </w:r>
      <w:r w:rsidR="00741896" w:rsidRPr="006161A4">
        <w:rPr>
          <w:rFonts w:ascii="標楷體" w:eastAsia="標楷體" w:hAnsi="標楷體" w:hint="eastAsia"/>
          <w:color w:val="FF0000"/>
          <w:szCs w:val="24"/>
        </w:rPr>
        <w:t>學</w:t>
      </w:r>
      <w:r w:rsidR="007B7526" w:rsidRPr="006161A4">
        <w:rPr>
          <w:rFonts w:ascii="標楷體" w:eastAsia="標楷體" w:hAnsi="標楷體" w:hint="eastAsia"/>
          <w:color w:val="FF0000"/>
          <w:szCs w:val="24"/>
        </w:rPr>
        <w:t>務處</w:t>
      </w:r>
      <w:r w:rsidR="00741896" w:rsidRPr="006161A4">
        <w:rPr>
          <w:rFonts w:ascii="標楷體" w:eastAsia="標楷體" w:hAnsi="標楷體" w:hint="eastAsia"/>
          <w:color w:val="FF0000"/>
          <w:szCs w:val="24"/>
        </w:rPr>
        <w:t>課外活動</w:t>
      </w:r>
      <w:r w:rsidR="007B7526" w:rsidRPr="006161A4">
        <w:rPr>
          <w:rFonts w:ascii="標楷體" w:eastAsia="標楷體" w:hAnsi="標楷體" w:hint="eastAsia"/>
          <w:color w:val="FF0000"/>
          <w:szCs w:val="24"/>
        </w:rPr>
        <w:t>組</w:t>
      </w:r>
      <w:r w:rsidR="007B7526" w:rsidRPr="009560B7">
        <w:rPr>
          <w:rFonts w:ascii="標楷體" w:eastAsia="標楷體" w:hAnsi="標楷體" w:hint="eastAsia"/>
          <w:szCs w:val="24"/>
        </w:rPr>
        <w:t>辦</w:t>
      </w:r>
      <w:r w:rsidR="006E3A7F" w:rsidRPr="009560B7">
        <w:rPr>
          <w:rFonts w:ascii="標楷體" w:eastAsia="標楷體" w:hAnsi="標楷體" w:hint="eastAsia"/>
          <w:szCs w:val="24"/>
        </w:rPr>
        <w:t>理。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第</w:t>
      </w:r>
      <w:r w:rsidR="007B7526" w:rsidRPr="009560B7">
        <w:rPr>
          <w:rFonts w:ascii="標楷體" w:eastAsia="標楷體" w:hAnsi="標楷體" w:cs="TTB7CF9C5CtCID-WinCharSetFFFF-H" w:hint="eastAsia"/>
          <w:kern w:val="0"/>
          <w:szCs w:val="24"/>
        </w:rPr>
        <w:t>1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學期於</w:t>
      </w:r>
      <w:r w:rsidR="007B7526" w:rsidRPr="009560B7">
        <w:rPr>
          <w:rFonts w:ascii="標楷體" w:eastAsia="標楷體" w:hAnsi="標楷體" w:cs="TTB7CF9C5CtCID-WinCharSetFFFF-H" w:hint="eastAsia"/>
          <w:kern w:val="0"/>
          <w:szCs w:val="24"/>
        </w:rPr>
        <w:t>1</w:t>
      </w:r>
      <w:r w:rsidR="00A41E79">
        <w:rPr>
          <w:rFonts w:ascii="標楷體" w:eastAsia="標楷體" w:hAnsi="標楷體" w:cs="TTB7CF9C5CtCID-WinCharSetFFFF-H" w:hint="eastAsia"/>
          <w:kern w:val="0"/>
          <w:szCs w:val="24"/>
        </w:rPr>
        <w:t>0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月</w:t>
      </w:r>
      <w:r w:rsidR="001C44A2">
        <w:rPr>
          <w:rFonts w:ascii="標楷體" w:eastAsia="標楷體" w:hAnsi="標楷體" w:cs="TTB7CF9C5CtCID-WinCharSetFFFF-H" w:hint="eastAsia"/>
          <w:kern w:val="0"/>
          <w:szCs w:val="24"/>
        </w:rPr>
        <w:t>中</w:t>
      </w:r>
      <w:r w:rsidR="007B7526" w:rsidRPr="009560B7">
        <w:rPr>
          <w:rFonts w:ascii="標楷體" w:eastAsia="標楷體" w:hAnsi="標楷體" w:cs="TTB7CF9C5CtCID-WinCharSetFFFF-H" w:hint="eastAsia"/>
          <w:kern w:val="0"/>
          <w:szCs w:val="24"/>
        </w:rPr>
        <w:t>前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提出申請；第</w:t>
      </w:r>
      <w:r w:rsidR="007B7526" w:rsidRPr="009560B7">
        <w:rPr>
          <w:rFonts w:ascii="標楷體" w:eastAsia="標楷體" w:hAnsi="標楷體" w:cs="TTB7CF9C5CtCID-WinCharSetFFFF-H" w:hint="eastAsia"/>
          <w:kern w:val="0"/>
          <w:szCs w:val="24"/>
        </w:rPr>
        <w:t>2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學期於</w:t>
      </w:r>
      <w:r w:rsidR="00A41E79">
        <w:rPr>
          <w:rFonts w:ascii="標楷體" w:eastAsia="標楷體" w:hAnsi="標楷體" w:cs="TTB7CF9C5CtCID-WinCharSetFFFF-H" w:hint="eastAsia"/>
          <w:kern w:val="0"/>
          <w:szCs w:val="24"/>
        </w:rPr>
        <w:t>4</w:t>
      </w:r>
      <w:r w:rsidR="001C44A2">
        <w:rPr>
          <w:rFonts w:ascii="標楷體" w:eastAsia="標楷體" w:hAnsi="標楷體" w:cs="TTB7CF9C5CtCID-WinCharSetFFFF-H" w:hint="eastAsia"/>
          <w:kern w:val="0"/>
          <w:szCs w:val="24"/>
        </w:rPr>
        <w:t>月中</w:t>
      </w:r>
      <w:r w:rsidR="007B7526" w:rsidRPr="009560B7">
        <w:rPr>
          <w:rFonts w:ascii="標楷體" w:eastAsia="標楷體" w:hAnsi="標楷體" w:cs="TTB7CF9C5CtCID-WinCharSetFFFF-H" w:hint="eastAsia"/>
          <w:kern w:val="0"/>
          <w:szCs w:val="24"/>
        </w:rPr>
        <w:t>前</w:t>
      </w:r>
      <w:r w:rsidR="00087F19" w:rsidRPr="009560B7">
        <w:rPr>
          <w:rFonts w:ascii="標楷體" w:eastAsia="標楷體" w:hAnsi="標楷體" w:cs="TTB7CF9C5CtCID-WinCharSetFFFF-H" w:hint="eastAsia"/>
          <w:kern w:val="0"/>
          <w:szCs w:val="24"/>
        </w:rPr>
        <w:t>提出申請。每學科時</w:t>
      </w:r>
      <w:r w:rsidR="00FB4F02" w:rsidRPr="009560B7">
        <w:rPr>
          <w:rFonts w:ascii="標楷體" w:eastAsia="標楷體" w:hAnsi="標楷體" w:cs="TTB7CF9C5CtCID-WinCharSetFFFF-H" w:hint="eastAsia"/>
          <w:kern w:val="0"/>
          <w:szCs w:val="24"/>
        </w:rPr>
        <w:t>數不予限制。</w:t>
      </w:r>
      <w:r w:rsidR="00CA149B" w:rsidRPr="009560B7">
        <w:rPr>
          <w:rFonts w:ascii="標楷體" w:eastAsia="標楷體" w:hAnsi="標楷體" w:cs="TTB7CF9C5CtCID-WinCharSetFFFF-H" w:hint="eastAsia"/>
          <w:kern w:val="0"/>
          <w:szCs w:val="24"/>
        </w:rPr>
        <w:t>擔任輔導人員於輔導結束後寫輔導報告書，第一、二學期整體成果報告分別於1月30日及6月30日前送交。</w:t>
      </w:r>
    </w:p>
    <w:p w:rsidR="00224E76" w:rsidRPr="009560B7" w:rsidRDefault="00224E76" w:rsidP="00CA149B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 w:cstheme="minorBidi"/>
          <w:szCs w:val="24"/>
        </w:rPr>
      </w:pPr>
    </w:p>
    <w:sectPr w:rsidR="00224E76" w:rsidRPr="009560B7" w:rsidSect="00A54533">
      <w:footerReference w:type="even" r:id="rId8"/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9C" w:rsidRDefault="00F7629C">
      <w:r>
        <w:separator/>
      </w:r>
    </w:p>
  </w:endnote>
  <w:endnote w:type="continuationSeparator" w:id="0">
    <w:p w:rsidR="00F7629C" w:rsidRDefault="00F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7BC" w:rsidRDefault="00B717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B717BC" w:rsidP="00B717BC">
    <w:pPr>
      <w:pStyle w:val="a3"/>
      <w:framePr w:wrap="around" w:vAnchor="text" w:hAnchor="margin" w:xAlign="center" w:y="1"/>
      <w:rPr>
        <w:rStyle w:val="a4"/>
      </w:rPr>
    </w:pPr>
  </w:p>
  <w:p w:rsidR="00B717BC" w:rsidRDefault="00B717BC" w:rsidP="00BC11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9C" w:rsidRDefault="00F7629C">
      <w:r>
        <w:separator/>
      </w:r>
    </w:p>
  </w:footnote>
  <w:footnote w:type="continuationSeparator" w:id="0">
    <w:p w:rsidR="00F7629C" w:rsidRDefault="00F7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68E"/>
    <w:multiLevelType w:val="hybridMultilevel"/>
    <w:tmpl w:val="F2F08092"/>
    <w:lvl w:ilvl="0" w:tplc="95F0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3"/>
    <w:rsid w:val="0001301F"/>
    <w:rsid w:val="000309B8"/>
    <w:rsid w:val="00041C44"/>
    <w:rsid w:val="000566C5"/>
    <w:rsid w:val="00087F19"/>
    <w:rsid w:val="000A3B46"/>
    <w:rsid w:val="000B52E2"/>
    <w:rsid w:val="000D7222"/>
    <w:rsid w:val="0011377B"/>
    <w:rsid w:val="00130FE7"/>
    <w:rsid w:val="00145CB0"/>
    <w:rsid w:val="00147A40"/>
    <w:rsid w:val="00166622"/>
    <w:rsid w:val="001848EA"/>
    <w:rsid w:val="001B6A5B"/>
    <w:rsid w:val="001C44A2"/>
    <w:rsid w:val="001F12CA"/>
    <w:rsid w:val="001F7E80"/>
    <w:rsid w:val="00224E76"/>
    <w:rsid w:val="00232921"/>
    <w:rsid w:val="00266334"/>
    <w:rsid w:val="00276367"/>
    <w:rsid w:val="0029279C"/>
    <w:rsid w:val="002A74A8"/>
    <w:rsid w:val="002B01B3"/>
    <w:rsid w:val="002B19A2"/>
    <w:rsid w:val="002E31CA"/>
    <w:rsid w:val="00313595"/>
    <w:rsid w:val="00313DFC"/>
    <w:rsid w:val="00337D8F"/>
    <w:rsid w:val="0037490D"/>
    <w:rsid w:val="00380E69"/>
    <w:rsid w:val="003868FC"/>
    <w:rsid w:val="00390930"/>
    <w:rsid w:val="003960D1"/>
    <w:rsid w:val="003D6D65"/>
    <w:rsid w:val="003E15FA"/>
    <w:rsid w:val="004063FD"/>
    <w:rsid w:val="00415DAC"/>
    <w:rsid w:val="00416D55"/>
    <w:rsid w:val="00423064"/>
    <w:rsid w:val="00432B3A"/>
    <w:rsid w:val="004332B7"/>
    <w:rsid w:val="00437BBE"/>
    <w:rsid w:val="00465D9A"/>
    <w:rsid w:val="004737D1"/>
    <w:rsid w:val="0047648D"/>
    <w:rsid w:val="00486F78"/>
    <w:rsid w:val="0049503A"/>
    <w:rsid w:val="004A1515"/>
    <w:rsid w:val="004B1563"/>
    <w:rsid w:val="004C0C0A"/>
    <w:rsid w:val="004D0CF7"/>
    <w:rsid w:val="004E1AEB"/>
    <w:rsid w:val="004E277A"/>
    <w:rsid w:val="004F4889"/>
    <w:rsid w:val="00505B53"/>
    <w:rsid w:val="005060F5"/>
    <w:rsid w:val="00527FA1"/>
    <w:rsid w:val="00534069"/>
    <w:rsid w:val="00543DE0"/>
    <w:rsid w:val="00544B6E"/>
    <w:rsid w:val="00547BB2"/>
    <w:rsid w:val="005661C3"/>
    <w:rsid w:val="00572DB5"/>
    <w:rsid w:val="00585C3E"/>
    <w:rsid w:val="0059599E"/>
    <w:rsid w:val="005A1F97"/>
    <w:rsid w:val="005A6A5F"/>
    <w:rsid w:val="005C22B1"/>
    <w:rsid w:val="005C7D97"/>
    <w:rsid w:val="005D272A"/>
    <w:rsid w:val="005D3D78"/>
    <w:rsid w:val="006130E5"/>
    <w:rsid w:val="00613F8A"/>
    <w:rsid w:val="006161A4"/>
    <w:rsid w:val="00620DBE"/>
    <w:rsid w:val="006279CC"/>
    <w:rsid w:val="006416FA"/>
    <w:rsid w:val="006474BD"/>
    <w:rsid w:val="006752A4"/>
    <w:rsid w:val="00676F6E"/>
    <w:rsid w:val="006902C2"/>
    <w:rsid w:val="006B4879"/>
    <w:rsid w:val="006D1B26"/>
    <w:rsid w:val="006D38B2"/>
    <w:rsid w:val="006D4A8A"/>
    <w:rsid w:val="006E3A7F"/>
    <w:rsid w:val="006F7BC3"/>
    <w:rsid w:val="00702076"/>
    <w:rsid w:val="00726E46"/>
    <w:rsid w:val="00734EC9"/>
    <w:rsid w:val="00741896"/>
    <w:rsid w:val="007512EA"/>
    <w:rsid w:val="00765A5A"/>
    <w:rsid w:val="00782B0D"/>
    <w:rsid w:val="007A0725"/>
    <w:rsid w:val="007A3F85"/>
    <w:rsid w:val="007B3BE0"/>
    <w:rsid w:val="007B7526"/>
    <w:rsid w:val="007C059F"/>
    <w:rsid w:val="007C72B5"/>
    <w:rsid w:val="007D4B0C"/>
    <w:rsid w:val="007F1ABC"/>
    <w:rsid w:val="008044A6"/>
    <w:rsid w:val="00805F85"/>
    <w:rsid w:val="008164B3"/>
    <w:rsid w:val="00856B2D"/>
    <w:rsid w:val="0085752F"/>
    <w:rsid w:val="008759D3"/>
    <w:rsid w:val="00883EAB"/>
    <w:rsid w:val="00892661"/>
    <w:rsid w:val="008E2749"/>
    <w:rsid w:val="008E4815"/>
    <w:rsid w:val="00921D64"/>
    <w:rsid w:val="00923FED"/>
    <w:rsid w:val="009560B7"/>
    <w:rsid w:val="009759A1"/>
    <w:rsid w:val="009766D9"/>
    <w:rsid w:val="009835A6"/>
    <w:rsid w:val="00985AC0"/>
    <w:rsid w:val="00997D67"/>
    <w:rsid w:val="009B5F32"/>
    <w:rsid w:val="009C08F4"/>
    <w:rsid w:val="009C1927"/>
    <w:rsid w:val="009C6E95"/>
    <w:rsid w:val="009D0F47"/>
    <w:rsid w:val="009D4861"/>
    <w:rsid w:val="009E129B"/>
    <w:rsid w:val="009E39AA"/>
    <w:rsid w:val="009E7A0B"/>
    <w:rsid w:val="009E7BF7"/>
    <w:rsid w:val="009F54D9"/>
    <w:rsid w:val="00A1157B"/>
    <w:rsid w:val="00A210DC"/>
    <w:rsid w:val="00A41E79"/>
    <w:rsid w:val="00A52DB8"/>
    <w:rsid w:val="00A54533"/>
    <w:rsid w:val="00A54B20"/>
    <w:rsid w:val="00A54EC4"/>
    <w:rsid w:val="00A72A1A"/>
    <w:rsid w:val="00A821D9"/>
    <w:rsid w:val="00A86467"/>
    <w:rsid w:val="00A87DC2"/>
    <w:rsid w:val="00B04486"/>
    <w:rsid w:val="00B15137"/>
    <w:rsid w:val="00B163BE"/>
    <w:rsid w:val="00B16E31"/>
    <w:rsid w:val="00B23659"/>
    <w:rsid w:val="00B23A93"/>
    <w:rsid w:val="00B717BC"/>
    <w:rsid w:val="00B73D83"/>
    <w:rsid w:val="00B8094F"/>
    <w:rsid w:val="00B97DFB"/>
    <w:rsid w:val="00BB06AC"/>
    <w:rsid w:val="00BB6840"/>
    <w:rsid w:val="00BC1113"/>
    <w:rsid w:val="00BC1753"/>
    <w:rsid w:val="00BE5D7E"/>
    <w:rsid w:val="00BE740D"/>
    <w:rsid w:val="00BF1DC4"/>
    <w:rsid w:val="00BF3557"/>
    <w:rsid w:val="00C1224E"/>
    <w:rsid w:val="00C206F4"/>
    <w:rsid w:val="00C2350A"/>
    <w:rsid w:val="00C523E1"/>
    <w:rsid w:val="00C56297"/>
    <w:rsid w:val="00C6470F"/>
    <w:rsid w:val="00C71E4A"/>
    <w:rsid w:val="00C72A27"/>
    <w:rsid w:val="00C7640C"/>
    <w:rsid w:val="00C867C3"/>
    <w:rsid w:val="00CA149B"/>
    <w:rsid w:val="00CB1F57"/>
    <w:rsid w:val="00CB6AB0"/>
    <w:rsid w:val="00CD31B9"/>
    <w:rsid w:val="00CE164B"/>
    <w:rsid w:val="00CF77E2"/>
    <w:rsid w:val="00CF798A"/>
    <w:rsid w:val="00D27280"/>
    <w:rsid w:val="00D559F3"/>
    <w:rsid w:val="00D55BF6"/>
    <w:rsid w:val="00D72B96"/>
    <w:rsid w:val="00D805C7"/>
    <w:rsid w:val="00D85788"/>
    <w:rsid w:val="00D91A6A"/>
    <w:rsid w:val="00D91A71"/>
    <w:rsid w:val="00D94732"/>
    <w:rsid w:val="00DA60F0"/>
    <w:rsid w:val="00DA7BA3"/>
    <w:rsid w:val="00DB5ACA"/>
    <w:rsid w:val="00DF32E1"/>
    <w:rsid w:val="00DF3E50"/>
    <w:rsid w:val="00E87170"/>
    <w:rsid w:val="00EA0CC8"/>
    <w:rsid w:val="00ED0295"/>
    <w:rsid w:val="00ED1AAC"/>
    <w:rsid w:val="00ED7924"/>
    <w:rsid w:val="00F51EC5"/>
    <w:rsid w:val="00F6780C"/>
    <w:rsid w:val="00F7629C"/>
    <w:rsid w:val="00F85493"/>
    <w:rsid w:val="00F864D1"/>
    <w:rsid w:val="00FB4F02"/>
    <w:rsid w:val="00FB7391"/>
    <w:rsid w:val="00FC518D"/>
    <w:rsid w:val="00FD20D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82EAB1-8F8D-4A4C-9002-2FDADA3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aliases w:val="標1,卑南壹,List Paragraph"/>
    <w:basedOn w:val="a"/>
    <w:link w:val="a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aliases w:val="標1 字元,卑南壹 字元,List Paragraph 字元"/>
    <w:link w:val="a9"/>
    <w:uiPriority w:val="34"/>
    <w:locked/>
    <w:rsid w:val="00232921"/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2663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laceholder Text"/>
    <w:basedOn w:val="a0"/>
    <w:uiPriority w:val="99"/>
    <w:semiHidden/>
    <w:rsid w:val="00C12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CD86-4B67-4755-91F1-44EC3B4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user</cp:lastModifiedBy>
  <cp:revision>4</cp:revision>
  <cp:lastPrinted>2015-09-14T06:34:00Z</cp:lastPrinted>
  <dcterms:created xsi:type="dcterms:W3CDTF">2020-04-01T05:40:00Z</dcterms:created>
  <dcterms:modified xsi:type="dcterms:W3CDTF">2020-04-08T06:37:00Z</dcterms:modified>
</cp:coreProperties>
</file>