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9" w:rsidRPr="00551F6D" w:rsidRDefault="00B00519" w:rsidP="00B00519">
      <w:pPr>
        <w:ind w:right="360"/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8B4D45" wp14:editId="571FF9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257175"/>
            <wp:effectExtent l="0" t="0" r="9525" b="9525"/>
            <wp:wrapSquare wrapText="bothSides"/>
            <wp:docPr id="3" name="圖片 3" descr="永慶房產集團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慶房產集團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</w:t>
      </w:r>
      <w:r w:rsidR="003D7B59" w:rsidRPr="00551F6D">
        <w:rPr>
          <w:rFonts w:ascii="微軟正黑體" w:eastAsia="微軟正黑體" w:hAnsi="微軟正黑體" w:hint="eastAsia"/>
          <w:b/>
          <w:sz w:val="40"/>
          <w:szCs w:val="40"/>
        </w:rPr>
        <w:t>履  歷  表</w:t>
      </w:r>
      <w:bookmarkStart w:id="0" w:name="_GoBack"/>
      <w:bookmarkEnd w:id="0"/>
    </w:p>
    <w:p w:rsidR="00A725EB" w:rsidRPr="00551F6D" w:rsidRDefault="00A725EB" w:rsidP="00A725EB">
      <w:pPr>
        <w:wordWrap w:val="0"/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應徵職務：暑期實習工讀生</w:t>
      </w: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2"/>
        <w:gridCol w:w="803"/>
        <w:gridCol w:w="1559"/>
        <w:gridCol w:w="567"/>
        <w:gridCol w:w="283"/>
        <w:gridCol w:w="567"/>
        <w:gridCol w:w="790"/>
        <w:gridCol w:w="280"/>
        <w:gridCol w:w="823"/>
        <w:gridCol w:w="1226"/>
        <w:gridCol w:w="297"/>
        <w:gridCol w:w="788"/>
        <w:gridCol w:w="1005"/>
      </w:tblGrid>
      <w:tr w:rsidR="00A725EB" w:rsidRPr="003D7B59" w:rsidTr="00C50DBD">
        <w:trPr>
          <w:jc w:val="center"/>
        </w:trPr>
        <w:tc>
          <w:tcPr>
            <w:tcW w:w="1432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　　名</w:t>
            </w:r>
          </w:p>
        </w:tc>
        <w:tc>
          <w:tcPr>
            <w:tcW w:w="2362" w:type="dxa"/>
            <w:gridSpan w:val="2"/>
            <w:vAlign w:val="center"/>
          </w:tcPr>
          <w:p w:rsidR="00A725EB" w:rsidRPr="003D7B59" w:rsidRDefault="00A725EB" w:rsidP="00A725EB">
            <w:pPr>
              <w:spacing w:line="5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1637" w:type="dxa"/>
            <w:gridSpan w:val="3"/>
            <w:tcBorders>
              <w:right w:val="single" w:sz="4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b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</w:rPr>
              <w:t>女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3316" w:type="dxa"/>
            <w:gridSpan w:val="4"/>
            <w:tcBorders>
              <w:left w:val="single" w:sz="4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</w:rPr>
              <w:t>年      月      日</w:t>
            </w:r>
          </w:p>
        </w:tc>
      </w:tr>
      <w:tr w:rsidR="003D7B59" w:rsidRPr="003D7B59" w:rsidTr="00C50DBD">
        <w:trPr>
          <w:jc w:val="center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D7B59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E - mail</w:t>
            </w:r>
          </w:p>
        </w:tc>
        <w:tc>
          <w:tcPr>
            <w:tcW w:w="8988" w:type="dxa"/>
            <w:gridSpan w:val="12"/>
            <w:vAlign w:val="center"/>
          </w:tcPr>
          <w:p w:rsidR="003D7B59" w:rsidRPr="003D7B59" w:rsidRDefault="003D7B59" w:rsidP="00A725EB">
            <w:pPr>
              <w:spacing w:line="5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725EB" w:rsidRPr="003D7B59" w:rsidTr="00C50DBD">
        <w:trPr>
          <w:jc w:val="center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    機</w:t>
            </w:r>
          </w:p>
        </w:tc>
        <w:tc>
          <w:tcPr>
            <w:tcW w:w="8988" w:type="dxa"/>
            <w:gridSpan w:val="12"/>
            <w:vAlign w:val="center"/>
          </w:tcPr>
          <w:p w:rsidR="00A725EB" w:rsidRPr="003D7B59" w:rsidRDefault="00A725EB" w:rsidP="00A725EB">
            <w:pPr>
              <w:spacing w:line="5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D7B59" w:rsidRPr="003D7B59" w:rsidTr="00C50DBD">
        <w:trPr>
          <w:jc w:val="center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D7B59" w:rsidRPr="003D7B59" w:rsidRDefault="003D7B59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8988" w:type="dxa"/>
            <w:gridSpan w:val="12"/>
            <w:vAlign w:val="center"/>
          </w:tcPr>
          <w:p w:rsidR="003D7B59" w:rsidRDefault="003D7B59" w:rsidP="00A725EB">
            <w:pPr>
              <w:spacing w:line="5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3D7B59"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FFF55" wp14:editId="3373446F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152400</wp:posOffset>
                      </wp:positionV>
                      <wp:extent cx="2867025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B59" w:rsidRPr="003D7B59" w:rsidRDefault="003D7B59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3D7B59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段　　　巷　　　弄　　　號　　　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93.95pt;margin-top:12pt;width:22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" filled="f" stroked="f">
                      <v:textbox style="mso-fit-shape-to-text:t">
                        <w:txbxContent>
                          <w:p w:rsidR="003D7B59" w:rsidRPr="003D7B59" w:rsidRDefault="003D7B59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D7B5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段　　　巷　　　弄　　　號　　　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b/>
              </w:rPr>
              <w:t xml:space="preserve">縣　　　市鄉　　</w:t>
            </w:r>
            <w:r w:rsidR="0064181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路</w:t>
            </w:r>
          </w:p>
          <w:p w:rsidR="003D7B59" w:rsidRPr="003D7B59" w:rsidRDefault="003D7B59" w:rsidP="00A725EB">
            <w:pPr>
              <w:spacing w:line="54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市　　　區鎮　　</w:t>
            </w:r>
            <w:r w:rsidR="0064181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街</w:t>
            </w:r>
          </w:p>
        </w:tc>
      </w:tr>
      <w:tr w:rsidR="00A725EB" w:rsidRPr="003D7B59" w:rsidTr="00C50DBD">
        <w:trPr>
          <w:jc w:val="center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    歷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w:t>學校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7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w:t>科系</w:t>
            </w:r>
          </w:p>
        </w:tc>
        <w:tc>
          <w:tcPr>
            <w:tcW w:w="26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w:t>年級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725EB" w:rsidRPr="003D7B59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</w:tr>
      <w:tr w:rsidR="00A725EB" w:rsidRPr="003D7B59" w:rsidTr="00C50DBD">
        <w:trPr>
          <w:trHeight w:val="255"/>
          <w:jc w:val="center"/>
        </w:trPr>
        <w:tc>
          <w:tcPr>
            <w:tcW w:w="14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工讀經驗</w:t>
            </w:r>
          </w:p>
        </w:tc>
        <w:tc>
          <w:tcPr>
            <w:tcW w:w="2929" w:type="dxa"/>
            <w:gridSpan w:val="3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工作內容</w:t>
            </w:r>
          </w:p>
        </w:tc>
        <w:tc>
          <w:tcPr>
            <w:tcW w:w="2090" w:type="dxa"/>
            <w:gridSpan w:val="3"/>
            <w:tcBorders>
              <w:left w:val="single" w:sz="4" w:space="0" w:color="auto"/>
            </w:tcBorders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任職期間</w:t>
            </w:r>
          </w:p>
        </w:tc>
      </w:tr>
      <w:tr w:rsidR="00A725EB" w:rsidRPr="003D7B59" w:rsidTr="00C50DBD">
        <w:trPr>
          <w:trHeight w:val="270"/>
          <w:jc w:val="center"/>
        </w:trPr>
        <w:tc>
          <w:tcPr>
            <w:tcW w:w="1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90" w:type="dxa"/>
            <w:gridSpan w:val="3"/>
            <w:tcBorders>
              <w:left w:val="single" w:sz="4" w:space="0" w:color="auto"/>
            </w:tcBorders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A725EB" w:rsidRPr="003D7B59" w:rsidTr="00C50DBD">
        <w:trPr>
          <w:trHeight w:val="270"/>
          <w:jc w:val="center"/>
        </w:trPr>
        <w:tc>
          <w:tcPr>
            <w:tcW w:w="1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90" w:type="dxa"/>
            <w:gridSpan w:val="3"/>
            <w:tcBorders>
              <w:left w:val="single" w:sz="4" w:space="0" w:color="auto"/>
            </w:tcBorders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A725EB" w:rsidRPr="003D7B59" w:rsidTr="00C50DBD">
        <w:trPr>
          <w:trHeight w:val="270"/>
          <w:jc w:val="center"/>
        </w:trPr>
        <w:tc>
          <w:tcPr>
            <w:tcW w:w="1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929" w:type="dxa"/>
            <w:gridSpan w:val="3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90" w:type="dxa"/>
            <w:gridSpan w:val="3"/>
            <w:tcBorders>
              <w:left w:val="single" w:sz="4" w:space="0" w:color="auto"/>
            </w:tcBorders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A725EB" w:rsidRPr="003D7B59" w:rsidTr="00C50DBD">
        <w:trPr>
          <w:trHeight w:val="2295"/>
          <w:jc w:val="center"/>
        </w:trPr>
        <w:tc>
          <w:tcPr>
            <w:tcW w:w="1432" w:type="dxa"/>
            <w:tcBorders>
              <w:top w:val="single" w:sz="6" w:space="0" w:color="auto"/>
              <w:bottom w:val="thickThinLargeGap" w:sz="24" w:space="0" w:color="auto"/>
            </w:tcBorders>
            <w:shd w:val="clear" w:color="auto" w:fill="FFFF99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社團經驗</w:t>
            </w:r>
          </w:p>
        </w:tc>
        <w:tc>
          <w:tcPr>
            <w:tcW w:w="8988" w:type="dxa"/>
            <w:gridSpan w:val="12"/>
            <w:vAlign w:val="center"/>
          </w:tcPr>
          <w:p w:rsidR="00A725EB" w:rsidRDefault="00A725EB" w:rsidP="00A725EB">
            <w:pPr>
              <w:spacing w:line="5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3D7B59" w:rsidRDefault="003D7B59" w:rsidP="009E7E4A">
      <w:pPr>
        <w:spacing w:line="240" w:lineRule="exact"/>
      </w:pPr>
    </w:p>
    <w:p w:rsidR="009E7E4A" w:rsidRDefault="009E7E4A" w:rsidP="009E7E4A">
      <w:pPr>
        <w:spacing w:line="240" w:lineRule="exact"/>
      </w:pPr>
      <w:r w:rsidRPr="00D679CF">
        <w:rPr>
          <w:rFonts w:ascii="標楷體" w:eastAsia="標楷體" w:hAnsi="標楷體" w:cs="Arial" w:hint="eastAsia"/>
          <w:b/>
          <w:color w:val="000000"/>
          <w:kern w:val="0"/>
          <w:sz w:val="22"/>
        </w:rPr>
        <w:t>應徵者個人資料保護聲明暨同意事項</w:t>
      </w:r>
      <w:r>
        <w:rPr>
          <w:rFonts w:ascii="標楷體" w:eastAsia="標楷體" w:hAnsi="標楷體" w:cs="Arial" w:hint="eastAsia"/>
          <w:b/>
          <w:color w:val="000000"/>
          <w:kern w:val="0"/>
          <w:sz w:val="22"/>
        </w:rPr>
        <w:t>：</w:t>
      </w:r>
    </w:p>
    <w:p w:rsidR="00B20E00" w:rsidRPr="009E7E4A" w:rsidRDefault="00B20E00" w:rsidP="009E7E4A">
      <w:pPr>
        <w:widowControl/>
        <w:snapToGrid w:val="0"/>
        <w:spacing w:beforeLines="50" w:before="180" w:line="240" w:lineRule="exact"/>
        <w:ind w:firstLineChars="200" w:firstLine="360"/>
        <w:jc w:val="both"/>
        <w:rPr>
          <w:rFonts w:ascii="標楷體" w:eastAsia="標楷體" w:hAnsi="標楷體" w:cs="Arial"/>
          <w:b/>
          <w:color w:val="000000"/>
          <w:kern w:val="0"/>
          <w:sz w:val="18"/>
          <w:szCs w:val="18"/>
        </w:rPr>
      </w:pPr>
      <w:r w:rsidRPr="009E7E4A">
        <w:rPr>
          <w:rFonts w:ascii="標楷體" w:eastAsia="標楷體" w:hAnsi="標楷體" w:cs="Arial" w:hint="eastAsia"/>
          <w:b/>
          <w:color w:val="000000"/>
          <w:kern w:val="0"/>
          <w:sz w:val="18"/>
          <w:szCs w:val="18"/>
        </w:rPr>
        <w:t>永慶房產集團，包括但不限於永慶房屋仲介股份有限公司、好房國際股份有限公司、永慶代銷、永慶建設、永慶估價、永慶代書、台慶房產、上海永慶、鴻運通股份有限公司、鴻毅服務股份有限公司、合泰建築經理股份有限公司等(下稱本集團)非常重視您的個人資料保護，因此我們制訂了個資保護聲明，我們於運用您的個人資料均遵守中華民國「個人資料保護法」相關要求，請您閱讀本聲明，以瞭解您的相關權益：</w:t>
      </w:r>
    </w:p>
    <w:p w:rsidR="009E7E4A" w:rsidRPr="009E7E4A" w:rsidRDefault="009E7E4A" w:rsidP="009E7E4A">
      <w:pPr>
        <w:widowControl/>
        <w:snapToGrid w:val="0"/>
        <w:spacing w:beforeLines="50" w:before="180" w:line="20" w:lineRule="exact"/>
        <w:ind w:firstLineChars="200" w:firstLine="360"/>
        <w:jc w:val="both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</w:p>
    <w:p w:rsidR="003D7B59" w:rsidRPr="00551F6D" w:rsidRDefault="00B20E00" w:rsidP="00551F6D">
      <w:pPr>
        <w:pStyle w:val="a6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當您提供本履歷中的個人資料(含姓名、電話及住址等資料，以下簡稱個人資料)時，本集團蒐集您的個人資料係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用於評估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您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所應徵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的職缺或職務是否適合您，以及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基於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永慶房產集團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之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人資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政策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之處理與運用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(包含但不限於企業營運、人才評估、人事管理與服務)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。您所提供的資料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，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將依據本集團資訊安全政策及規範提供最嚴格的管理及保護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。</w:t>
      </w:r>
    </w:p>
    <w:p w:rsidR="009E7E4A" w:rsidRPr="00551F6D" w:rsidRDefault="009E7E4A" w:rsidP="00551F6D">
      <w:pPr>
        <w:pStyle w:val="a6"/>
        <w:numPr>
          <w:ilvl w:val="0"/>
          <w:numId w:val="1"/>
        </w:numPr>
        <w:snapToGrid w:val="0"/>
        <w:spacing w:before="120" w:line="240" w:lineRule="exact"/>
        <w:ind w:leftChars="0"/>
        <w:jc w:val="both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您同意本集團以您所提供的個人資料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用以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確認您的身份、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並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與您進行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聯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絡、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並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提供您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本集團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之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行銷服務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資訊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，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以及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合於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其他隱私權保護政策規範之使用方式。</w:t>
      </w:r>
    </w:p>
    <w:p w:rsidR="00551F6D" w:rsidRDefault="009E7E4A" w:rsidP="00551F6D">
      <w:pPr>
        <w:pStyle w:val="a6"/>
        <w:numPr>
          <w:ilvl w:val="0"/>
          <w:numId w:val="1"/>
        </w:numPr>
        <w:snapToGrid w:val="0"/>
        <w:spacing w:before="60" w:line="240" w:lineRule="exact"/>
        <w:ind w:leftChars="0"/>
        <w:jc w:val="both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依據個人資料保護法第3條規定，針對您的個人資料，</w:t>
      </w:r>
      <w:r w:rsidRPr="00551F6D">
        <w:rPr>
          <w:rFonts w:ascii="標楷體" w:eastAsia="標楷體" w:hAnsi="標楷體" w:cs="Arial" w:hint="eastAsia"/>
          <w:color w:val="000000"/>
          <w:sz w:val="18"/>
          <w:szCs w:val="18"/>
        </w:rPr>
        <w:t>欲行使查閱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、請求複製本、更正資料、要求停止處理利用或刪除等權利，請以書面將您請求的內容，寄送至台北市敦化南路二段77號12樓，永慶房產集團客服中心收，我們會儘速與您聯絡處理。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但因本集團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依法令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執行職務或業務所必需者，本集團得拒絕之。</w:t>
      </w:r>
    </w:p>
    <w:p w:rsidR="00551F6D" w:rsidRDefault="009E7E4A" w:rsidP="00551F6D">
      <w:pPr>
        <w:pStyle w:val="a6"/>
        <w:numPr>
          <w:ilvl w:val="0"/>
          <w:numId w:val="1"/>
        </w:numPr>
        <w:snapToGrid w:val="0"/>
        <w:spacing w:before="60" w:line="240" w:lineRule="exact"/>
        <w:ind w:leftChars="0"/>
        <w:jc w:val="both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您個人資料保留期限，以完成本</w:t>
      </w:r>
      <w:proofErr w:type="gramStart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個</w:t>
      </w:r>
      <w:proofErr w:type="gramEnd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資使用聲明所載目的所必要的期間為</w:t>
      </w:r>
      <w:proofErr w:type="gramStart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準</w:t>
      </w:r>
      <w:proofErr w:type="gramEnd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，但若法律要求或許可更長</w:t>
      </w:r>
      <w:proofErr w:type="gramStart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期間，</w:t>
      </w:r>
      <w:proofErr w:type="gramEnd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則不在此限。</w:t>
      </w:r>
    </w:p>
    <w:p w:rsidR="00551F6D" w:rsidRPr="00551F6D" w:rsidRDefault="00551F6D" w:rsidP="00551F6D">
      <w:pPr>
        <w:snapToGrid w:val="0"/>
        <w:spacing w:before="60" w:line="240" w:lineRule="exact"/>
        <w:jc w:val="both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</w:p>
    <w:p w:rsidR="00B00519" w:rsidRDefault="00B00519" w:rsidP="009E7E4A">
      <w:pPr>
        <w:ind w:rightChars="50" w:right="120"/>
        <w:jc w:val="both"/>
        <w:rPr>
          <w:rFonts w:ascii="標楷體" w:eastAsia="標楷體" w:hAnsi="標楷體" w:cs="Arial"/>
          <w:b/>
          <w:color w:val="000000"/>
          <w:kern w:val="0"/>
          <w:szCs w:val="24"/>
        </w:rPr>
      </w:pPr>
    </w:p>
    <w:p w:rsidR="009E7E4A" w:rsidRPr="009E7E4A" w:rsidRDefault="009E7E4A" w:rsidP="009E7E4A">
      <w:pPr>
        <w:ind w:rightChars="50" w:right="120"/>
        <w:jc w:val="both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9E7E4A">
        <w:rPr>
          <w:rFonts w:ascii="標楷體" w:eastAsia="標楷體" w:hAnsi="標楷體" w:cs="Arial" w:hint="eastAsia"/>
          <w:b/>
          <w:color w:val="000000"/>
          <w:kern w:val="0"/>
          <w:szCs w:val="24"/>
        </w:rPr>
        <w:t>本人已詳細閱讀、瞭解並同意本個人資料保護聲明及同意事項無誤。</w:t>
      </w:r>
    </w:p>
    <w:p w:rsidR="009E7E4A" w:rsidRPr="009E7E4A" w:rsidRDefault="009E7E4A" w:rsidP="00B00519">
      <w:pPr>
        <w:wordWrap w:val="0"/>
        <w:spacing w:line="600" w:lineRule="exact"/>
        <w:ind w:rightChars="50" w:right="120"/>
        <w:jc w:val="right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9E7E4A">
        <w:rPr>
          <w:rFonts w:ascii="標楷體" w:eastAsia="標楷體" w:hAnsi="標楷體" w:cs="Arial" w:hint="eastAsia"/>
          <w:b/>
          <w:color w:val="000000"/>
          <w:kern w:val="0"/>
          <w:szCs w:val="24"/>
        </w:rPr>
        <w:t>本人簽名：</w:t>
      </w:r>
      <w:proofErr w:type="gramStart"/>
      <w:r w:rsidRPr="009E7E4A">
        <w:rPr>
          <w:rFonts w:ascii="標楷體" w:eastAsia="標楷體" w:hAnsi="標楷體" w:cs="Arial" w:hint="eastAsia"/>
          <w:b/>
          <w:color w:val="000000"/>
          <w:kern w:val="0"/>
          <w:szCs w:val="24"/>
        </w:rPr>
        <w:t>＿＿＿＿＿＿＿＿＿＿</w:t>
      </w:r>
      <w:proofErr w:type="gramEnd"/>
    </w:p>
    <w:sectPr w:rsidR="009E7E4A" w:rsidRPr="009E7E4A" w:rsidSect="009E7E4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85" w:rsidRDefault="00AA6D85" w:rsidP="00A725EB">
      <w:r>
        <w:separator/>
      </w:r>
    </w:p>
  </w:endnote>
  <w:endnote w:type="continuationSeparator" w:id="0">
    <w:p w:rsidR="00AA6D85" w:rsidRDefault="00AA6D85" w:rsidP="00A7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85" w:rsidRDefault="00AA6D85" w:rsidP="00A725EB">
      <w:r>
        <w:separator/>
      </w:r>
    </w:p>
  </w:footnote>
  <w:footnote w:type="continuationSeparator" w:id="0">
    <w:p w:rsidR="00AA6D85" w:rsidRDefault="00AA6D85" w:rsidP="00A7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A28"/>
    <w:multiLevelType w:val="hybridMultilevel"/>
    <w:tmpl w:val="B21C8748"/>
    <w:lvl w:ilvl="0" w:tplc="96F0F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59"/>
    <w:rsid w:val="00166FD0"/>
    <w:rsid w:val="003D7B59"/>
    <w:rsid w:val="00551F6D"/>
    <w:rsid w:val="00641816"/>
    <w:rsid w:val="00784729"/>
    <w:rsid w:val="009E7E4A"/>
    <w:rsid w:val="00A6234F"/>
    <w:rsid w:val="00A725EB"/>
    <w:rsid w:val="00AA6D85"/>
    <w:rsid w:val="00B00519"/>
    <w:rsid w:val="00B20E00"/>
    <w:rsid w:val="00BF2CC6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EmailStyle18">
    <w:name w:val="EmailStyle18"/>
    <w:basedOn w:val="a0"/>
    <w:semiHidden/>
    <w:rsid w:val="00B20E00"/>
    <w:rPr>
      <w:rFonts w:ascii="標楷體" w:eastAsia="標楷體"/>
      <w:b/>
      <w:bCs/>
      <w:i w:val="0"/>
      <w:iCs w:val="0"/>
      <w:strike w:val="0"/>
      <w:color w:val="000080"/>
      <w:sz w:val="24"/>
      <w:szCs w:val="24"/>
      <w:u w:val="none"/>
    </w:rPr>
  </w:style>
  <w:style w:type="paragraph" w:styleId="a6">
    <w:name w:val="List Paragraph"/>
    <w:basedOn w:val="a"/>
    <w:uiPriority w:val="34"/>
    <w:qFormat/>
    <w:rsid w:val="00551F6D"/>
    <w:pPr>
      <w:ind w:leftChars="200" w:left="480"/>
    </w:pPr>
  </w:style>
  <w:style w:type="character" w:styleId="a7">
    <w:name w:val="page number"/>
    <w:basedOn w:val="a0"/>
    <w:rsid w:val="00B00519"/>
  </w:style>
  <w:style w:type="paragraph" w:styleId="a8">
    <w:name w:val="header"/>
    <w:basedOn w:val="a"/>
    <w:link w:val="a9"/>
    <w:uiPriority w:val="99"/>
    <w:unhideWhenUsed/>
    <w:rsid w:val="00A7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25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25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EmailStyle18">
    <w:name w:val="EmailStyle18"/>
    <w:basedOn w:val="a0"/>
    <w:semiHidden/>
    <w:rsid w:val="00B20E00"/>
    <w:rPr>
      <w:rFonts w:ascii="標楷體" w:eastAsia="標楷體"/>
      <w:b/>
      <w:bCs/>
      <w:i w:val="0"/>
      <w:iCs w:val="0"/>
      <w:strike w:val="0"/>
      <w:color w:val="000080"/>
      <w:sz w:val="24"/>
      <w:szCs w:val="24"/>
      <w:u w:val="none"/>
    </w:rPr>
  </w:style>
  <w:style w:type="paragraph" w:styleId="a6">
    <w:name w:val="List Paragraph"/>
    <w:basedOn w:val="a"/>
    <w:uiPriority w:val="34"/>
    <w:qFormat/>
    <w:rsid w:val="00551F6D"/>
    <w:pPr>
      <w:ind w:leftChars="200" w:left="480"/>
    </w:pPr>
  </w:style>
  <w:style w:type="character" w:styleId="a7">
    <w:name w:val="page number"/>
    <w:basedOn w:val="a0"/>
    <w:rsid w:val="00B00519"/>
  </w:style>
  <w:style w:type="paragraph" w:styleId="a8">
    <w:name w:val="header"/>
    <w:basedOn w:val="a"/>
    <w:link w:val="a9"/>
    <w:uiPriority w:val="99"/>
    <w:unhideWhenUsed/>
    <w:rsid w:val="00A7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25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25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CA0F-4445-4BC1-9EDC-A575BA4E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evertrust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江秝榛(招募課)</dc:creator>
  <cp:lastModifiedBy>江秝榛(招募課)</cp:lastModifiedBy>
  <cp:revision>2</cp:revision>
  <cp:lastPrinted>2013-03-27T07:18:00Z</cp:lastPrinted>
  <dcterms:created xsi:type="dcterms:W3CDTF">2013-04-15T10:20:00Z</dcterms:created>
  <dcterms:modified xsi:type="dcterms:W3CDTF">2013-04-15T10:20:00Z</dcterms:modified>
</cp:coreProperties>
</file>